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93"/>
        <w:gridCol w:w="923"/>
        <w:gridCol w:w="144"/>
        <w:gridCol w:w="824"/>
        <w:gridCol w:w="755"/>
        <w:gridCol w:w="465"/>
        <w:gridCol w:w="360"/>
        <w:gridCol w:w="360"/>
        <w:gridCol w:w="357"/>
        <w:gridCol w:w="281"/>
        <w:gridCol w:w="437"/>
        <w:gridCol w:w="549"/>
        <w:gridCol w:w="1126"/>
        <w:gridCol w:w="12"/>
        <w:gridCol w:w="1986"/>
      </w:tblGrid>
      <w:tr w:rsidR="00204172" w14:paraId="69D26B43" w14:textId="77777777" w:rsidTr="009E3D2F">
        <w:trPr>
          <w:trHeight w:val="558"/>
        </w:trPr>
        <w:tc>
          <w:tcPr>
            <w:tcW w:w="10348" w:type="dxa"/>
            <w:gridSpan w:val="16"/>
            <w:tcBorders>
              <w:bottom w:val="nil"/>
            </w:tcBorders>
          </w:tcPr>
          <w:p w14:paraId="1B0D5714" w14:textId="79453BE1" w:rsidR="00204172" w:rsidRPr="00152225" w:rsidRDefault="00204172" w:rsidP="002041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Acta de inicio del contrato de prestación de servicios No. </w:t>
            </w:r>
            <w:r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="002E343D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22 de Febrero de 2024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5CB1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suscrito entre </w:t>
            </w:r>
            <w:r w:rsidR="00722304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UNIVERSIDAD INTERNACIONAL DEL TRÓPICO AMERICANO</w:t>
            </w:r>
            <w:r w:rsidR="00FF71DB" w:rsidRPr="001522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EDSON JOSE CARDENAS RODRIGUEZ</w:t>
            </w:r>
          </w:p>
        </w:tc>
      </w:tr>
      <w:tr w:rsidR="00344109" w14:paraId="24CCC9A9" w14:textId="77777777" w:rsidTr="00CF7629">
        <w:trPr>
          <w:trHeight w:val="28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9DA30D" w14:textId="77478A2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TIPO DE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C84FC38" w14:textId="4E8D615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CONTRATO DE PRESTACIÓN DE SERVICIOS PROFESIONALES</w:t>
            </w:r>
          </w:p>
        </w:tc>
      </w:tr>
      <w:tr w:rsidR="003811CA" w14:paraId="4DC8B519" w14:textId="77777777" w:rsidTr="00CF7629">
        <w:trPr>
          <w:trHeight w:val="34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F611FA6" w14:textId="111DFF27" w:rsidR="00C25CB1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CONTRATANTE: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08198B" w14:textId="7D38D1FC" w:rsidR="00204172" w:rsidRPr="00152225" w:rsidRDefault="00D27B10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UNIVERSIDAD INTERNACIONAL DEL TRÓPICO AMERICANO UNITRÓPICO</w:t>
            </w:r>
          </w:p>
        </w:tc>
      </w:tr>
      <w:tr w:rsidR="003811CA" w14:paraId="48F2B5C1" w14:textId="77777777" w:rsidTr="00CF7629">
        <w:trPr>
          <w:trHeight w:val="26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7D8647D" w14:textId="1D78C9E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NIT: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3393D22C" w14:textId="316EECB3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844.002.071-4</w:t>
            </w:r>
          </w:p>
        </w:tc>
      </w:tr>
      <w:tr w:rsidR="003811CA" w14:paraId="0D6B5E4D" w14:textId="77777777" w:rsidTr="00CF7629">
        <w:trPr>
          <w:trHeight w:val="307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389CD" w14:textId="0B5E903D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CONTRATISTA: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E3A4B66" w14:textId="1C799F44" w:rsidR="00204172" w:rsidRPr="00152225" w:rsidRDefault="00444CB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EDSON JOSE CARDENAS RODRIGUEZ</w:t>
            </w:r>
          </w:p>
        </w:tc>
      </w:tr>
      <w:tr w:rsidR="003811CA" w14:paraId="4B31036A" w14:textId="77777777" w:rsidTr="00CF7629">
        <w:trPr>
          <w:trHeight w:val="354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B0D6612" w14:textId="60D8858B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C.C: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C119FEB" w14:textId="23083C61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74753739</w:t>
            </w:r>
            <w:r w:rsidR="00EF2EEA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expedida en AGUAZUL</w:t>
            </w:r>
          </w:p>
        </w:tc>
      </w:tr>
      <w:tr w:rsidR="00344109" w14:paraId="70815A49" w14:textId="77777777" w:rsidTr="00CF7629">
        <w:trPr>
          <w:trHeight w:val="286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5CDBE4" w14:textId="5739A86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F6C8043" w14:textId="2E7C967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PRESTAR SERVICIOS PROFESIONALES EN EL MARCO DEL PROCESO “GESTIÓN DE SALUD Y GESTIÓN SOCIAL” PARA LA REALIZACIÓN DE ACTIVIDADES DE PLANEACION INTEGRAL EN SALUD, ASÍ COMO, ORGANIZAR LAS ACCIONES PARA LA GESTIÓN DE LA SALUD PÚBLICA EN MARCO DEL PROCEDIMIENTO PREVENCION, VIGILANCIA Y CONTROL DE SALUD PUBLICA DEL MUNICIPIO DE AGUAZUL CASANARE”</w:t>
            </w:r>
          </w:p>
        </w:tc>
      </w:tr>
      <w:tr w:rsidR="00344109" w14:paraId="258E857A" w14:textId="77777777" w:rsidTr="00CF7629">
        <w:trPr>
          <w:trHeight w:val="275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719B75" w14:textId="79E1E4D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DEL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A659192" w14:textId="68F7A126" w:rsidR="00204172" w:rsidRPr="00152225" w:rsidRDefault="004A6F6A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Siete Millones Cuatrocientos Mil Pesos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bookmarkStart w:id="0" w:name="_Hlk166598188"/>
            <w:r w:rsidR="008C5236" w:rsidRPr="00152225">
              <w:rPr>
                <w:rFonts w:ascii="Arial" w:eastAsia="Arial" w:hAnsi="Arial" w:cs="Arial"/>
                <w:bCs/>
                <w:sz w:val="18"/>
                <w:szCs w:val="18"/>
              </w:rPr>
              <w:t/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M</w:t>
            </w:r>
            <w:r w:rsidR="00692CD5" w:rsidRPr="00152225">
              <w:rPr>
                <w:rFonts w:ascii="Arial" w:eastAsia="Arial" w:hAnsi="Arial" w:cs="Arial"/>
                <w:bCs/>
                <w:sz w:val="18"/>
                <w:szCs w:val="18"/>
              </w:rPr>
              <w:t>/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CTE</w:t>
            </w:r>
            <w:bookmarkEnd w:id="0"/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($7.400.000,00).</w:t>
            </w:r>
          </w:p>
        </w:tc>
      </w:tr>
      <w:tr w:rsidR="00344109" w14:paraId="70DC9EDE" w14:textId="77777777" w:rsidTr="00CF7629">
        <w:trPr>
          <w:trHeight w:val="339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7A36179" w14:textId="75DE1A82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PLAZO: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1DF5C17" w14:textId="3F0DF76D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Dos  (2) MESES</w:t>
            </w:r>
            <w:r w:rsidR="004A6F6A" w:rsidRPr="00152225">
              <w:rPr>
                <w:rFonts w:ascii="Arial" w:eastAsia="Arial" w:hAnsi="Arial" w:cs="Arial"/>
                <w:bCs/>
                <w:sz w:val="18"/>
                <w:szCs w:val="18"/>
              </w:rPr>
              <w:t>, CONTADOS A PARTIR DE LA SUSCRIPCIÓN DEL ACTA DE INICIO.</w:t>
            </w:r>
          </w:p>
        </w:tc>
      </w:tr>
      <w:tr w:rsidR="00C25CB1" w14:paraId="5355C260" w14:textId="77777777" w:rsidTr="00B1419F">
        <w:trPr>
          <w:trHeight w:val="173"/>
        </w:trPr>
        <w:tc>
          <w:tcPr>
            <w:tcW w:w="10348" w:type="dxa"/>
            <w:gridSpan w:val="16"/>
            <w:tcBorders>
              <w:top w:val="nil"/>
            </w:tcBorders>
          </w:tcPr>
          <w:p w14:paraId="6423FAB4" w14:textId="5E766C54" w:rsidR="00C25CB1" w:rsidRPr="00152225" w:rsidRDefault="00C25C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INFORMAC. PRESUPUESTAL:</w:t>
            </w:r>
          </w:p>
        </w:tc>
      </w:tr>
      <w:tr w:rsidR="00BF3D74" w14:paraId="1DB9EB09" w14:textId="77777777" w:rsidTr="00B1419F">
        <w:trPr>
          <w:trHeight w:val="328"/>
        </w:trPr>
        <w:tc>
          <w:tcPr>
            <w:tcW w:w="1769" w:type="dxa"/>
            <w:gridSpan w:val="2"/>
            <w:shd w:val="clear" w:color="auto" w:fill="EEECC4"/>
            <w:vAlign w:val="center"/>
          </w:tcPr>
          <w:p w14:paraId="24AF10E4" w14:textId="07B657EB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3" w:type="dxa"/>
            <w:shd w:val="clear" w:color="auto" w:fill="EEECC4"/>
            <w:vAlign w:val="center"/>
          </w:tcPr>
          <w:p w14:paraId="6B27B6B2" w14:textId="26438A15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723" w:type="dxa"/>
            <w:gridSpan w:val="3"/>
            <w:shd w:val="clear" w:color="auto" w:fill="EEECC4"/>
            <w:vAlign w:val="center"/>
          </w:tcPr>
          <w:p w14:paraId="6D98A985" w14:textId="7A2C856F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260" w:type="dxa"/>
            <w:gridSpan w:val="6"/>
            <w:shd w:val="clear" w:color="auto" w:fill="EEECC4"/>
            <w:vAlign w:val="center"/>
          </w:tcPr>
          <w:p w14:paraId="14AC5206" w14:textId="3A709B9C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1687" w:type="dxa"/>
            <w:gridSpan w:val="3"/>
            <w:shd w:val="clear" w:color="auto" w:fill="EEECC4"/>
            <w:vAlign w:val="center"/>
          </w:tcPr>
          <w:p w14:paraId="31D369A7" w14:textId="3619FA9B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NOMBRE PRESUPUESTAL</w:t>
            </w:r>
          </w:p>
        </w:tc>
        <w:tc>
          <w:tcPr>
            <w:tcW w:w="1986" w:type="dxa"/>
            <w:shd w:val="clear" w:color="auto" w:fill="EEECC4"/>
            <w:vAlign w:val="center"/>
          </w:tcPr>
          <w:p w14:paraId="1688EB5C" w14:textId="46B091B2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B80F8C" w14:paraId="2451E2F8" w14:textId="77777777" w:rsidTr="009E3D2F">
        <w:trPr>
          <w:trHeight w:val="245"/>
        </w:trPr>
        <w:tc>
          <w:tcPr>
            <w:tcW w:w="1769" w:type="dxa"/>
            <w:gridSpan w:val="2"/>
            <w:vAlign w:val="center"/>
          </w:tcPr>
          <w:p w14:paraId="007A7E1B" w14:textId="1A1D0D5F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CDP </w:t>
            </w:r>
          </w:p>
        </w:tc>
        <w:tc>
          <w:tcPr>
            <w:tcW w:w="923" w:type="dxa"/>
            <w:vAlign w:val="center"/>
          </w:tcPr>
          <w:p w14:paraId="7644905F" w14:textId="25120E66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1723" w:type="dxa"/>
            <w:gridSpan w:val="3"/>
            <w:vAlign w:val="center"/>
          </w:tcPr>
          <w:p w14:paraId="3F63800D" w14:textId="7957E96A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260" w:type="dxa"/>
            <w:gridSpan w:val="6"/>
            <w:vAlign w:val="center"/>
          </w:tcPr>
          <w:p w14:paraId="67345B8C" w14:textId="143F27C5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  <w:lang w:val="es-ES"/>
              </w:rPr>
              <w:t/>
            </w:r>
          </w:p>
        </w:tc>
        <w:tc>
          <w:tcPr>
            <w:tcW w:w="1687" w:type="dxa"/>
            <w:gridSpan w:val="3"/>
            <w:vAlign w:val="center"/>
          </w:tcPr>
          <w:p w14:paraId="5EA8E81E" w14:textId="5AC61C7B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6" w:type="dxa"/>
            <w:vAlign w:val="center"/>
          </w:tcPr>
          <w:p w14:paraId="10DDB412" w14:textId="532A64AC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24D7B" w14:paraId="5A3833D4" w14:textId="77777777" w:rsidTr="009E3D2F">
        <w:trPr>
          <w:trHeight w:val="205"/>
        </w:trPr>
        <w:tc>
          <w:tcPr>
            <w:tcW w:w="1769" w:type="dxa"/>
            <w:gridSpan w:val="2"/>
            <w:vAlign w:val="center"/>
          </w:tcPr>
          <w:p w14:paraId="747D020E" w14:textId="33EC0471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RP   </w:t>
            </w:r>
            <w:r w:rsidR="00535995"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923" w:type="dxa"/>
            <w:vAlign w:val="center"/>
          </w:tcPr>
          <w:p w14:paraId="7AC4DB9A" w14:textId="458FF5DD" w:rsidR="00224D7B" w:rsidRPr="00152225" w:rsidRDefault="00535995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1723" w:type="dxa"/>
            <w:gridSpan w:val="3"/>
            <w:vAlign w:val="center"/>
          </w:tcPr>
          <w:p w14:paraId="6D29A159" w14:textId="044986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260" w:type="dxa"/>
            <w:gridSpan w:val="6"/>
            <w:vAlign w:val="center"/>
          </w:tcPr>
          <w:p w14:paraId="711FBDA7" w14:textId="0C41859F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687" w:type="dxa"/>
            <w:gridSpan w:val="3"/>
            <w:vAlign w:val="center"/>
          </w:tcPr>
          <w:p w14:paraId="69BBA647" w14:textId="78364E2B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6" w:type="dxa"/>
            <w:vAlign w:val="center"/>
          </w:tcPr>
          <w:p w14:paraId="5EE6E050" w14:textId="797BE4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venir" w:hAnsi="Arial" w:cs="Arial"/>
                <w:sz w:val="18"/>
                <w:szCs w:val="18"/>
              </w:rPr>
              <w:t>0,00</w:t>
            </w:r>
          </w:p>
        </w:tc>
      </w:tr>
      <w:tr w:rsidR="00224D7B" w14:paraId="4F605AE9" w14:textId="77777777" w:rsidTr="00B1419F">
        <w:trPr>
          <w:trHeight w:val="332"/>
        </w:trPr>
        <w:tc>
          <w:tcPr>
            <w:tcW w:w="10348" w:type="dxa"/>
            <w:gridSpan w:val="16"/>
          </w:tcPr>
          <w:p w14:paraId="116E4BD8" w14:textId="41CECD45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GARANTÍAS DEL CONTRATO:</w:t>
            </w:r>
          </w:p>
        </w:tc>
      </w:tr>
      <w:tr w:rsidR="00224D7B" w14:paraId="70FF089B" w14:textId="77777777" w:rsidTr="00B1419F">
        <w:trPr>
          <w:trHeight w:val="224"/>
        </w:trPr>
        <w:tc>
          <w:tcPr>
            <w:tcW w:w="1769" w:type="dxa"/>
            <w:gridSpan w:val="2"/>
            <w:vMerge w:val="restart"/>
            <w:shd w:val="clear" w:color="auto" w:fill="EEECC4"/>
            <w:vAlign w:val="center"/>
          </w:tcPr>
          <w:p w14:paraId="426962E1" w14:textId="3F1556E2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COMPAÑÍA</w:t>
            </w:r>
          </w:p>
        </w:tc>
        <w:tc>
          <w:tcPr>
            <w:tcW w:w="1891" w:type="dxa"/>
            <w:gridSpan w:val="3"/>
            <w:vMerge w:val="restart"/>
            <w:shd w:val="clear" w:color="auto" w:fill="EEECC4"/>
            <w:vAlign w:val="center"/>
          </w:tcPr>
          <w:p w14:paraId="60033A56" w14:textId="30B2E023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PÓLIZA No.</w:t>
            </w:r>
          </w:p>
        </w:tc>
        <w:tc>
          <w:tcPr>
            <w:tcW w:w="1220" w:type="dxa"/>
            <w:gridSpan w:val="2"/>
            <w:vMerge w:val="restart"/>
            <w:shd w:val="clear" w:color="auto" w:fill="EEECC4"/>
            <w:vAlign w:val="center"/>
          </w:tcPr>
          <w:p w14:paraId="76E1E4F5" w14:textId="594D75DB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AMPARO</w:t>
            </w:r>
          </w:p>
        </w:tc>
        <w:tc>
          <w:tcPr>
            <w:tcW w:w="2344" w:type="dxa"/>
            <w:gridSpan w:val="6"/>
            <w:shd w:val="clear" w:color="auto" w:fill="EEECC4"/>
            <w:vAlign w:val="center"/>
          </w:tcPr>
          <w:p w14:paraId="47E31D39" w14:textId="390CF65B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1126" w:type="dxa"/>
            <w:vMerge w:val="restart"/>
            <w:shd w:val="clear" w:color="auto" w:fill="EEECC4"/>
            <w:vAlign w:val="center"/>
          </w:tcPr>
          <w:p w14:paraId="7FBEE9F5" w14:textId="47FC946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ASEGURADO</w:t>
            </w:r>
          </w:p>
        </w:tc>
        <w:tc>
          <w:tcPr>
            <w:tcW w:w="1998" w:type="dxa"/>
            <w:gridSpan w:val="2"/>
            <w:vMerge w:val="restart"/>
            <w:shd w:val="clear" w:color="auto" w:fill="EEECC4"/>
            <w:vAlign w:val="center"/>
          </w:tcPr>
          <w:p w14:paraId="5A224D5F" w14:textId="0990DAF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APROB.</w:t>
            </w:r>
          </w:p>
        </w:tc>
      </w:tr>
      <w:tr w:rsidR="00224D7B" w14:paraId="4915884B" w14:textId="77777777" w:rsidTr="00B1419F">
        <w:trPr>
          <w:trHeight w:val="257"/>
        </w:trPr>
        <w:tc>
          <w:tcPr>
            <w:tcW w:w="1769" w:type="dxa"/>
            <w:gridSpan w:val="2"/>
            <w:vMerge/>
          </w:tcPr>
          <w:p w14:paraId="600BE244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3"/>
            <w:vMerge/>
          </w:tcPr>
          <w:p w14:paraId="42F441B0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14:paraId="2F88E7DD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EEECC4"/>
            <w:vAlign w:val="center"/>
          </w:tcPr>
          <w:p w14:paraId="3233C47B" w14:textId="6264F785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1267" w:type="dxa"/>
            <w:gridSpan w:val="3"/>
            <w:shd w:val="clear" w:color="auto" w:fill="EEECC4"/>
            <w:vAlign w:val="center"/>
          </w:tcPr>
          <w:p w14:paraId="2486A9EB" w14:textId="1543BAE1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HASTA</w:t>
            </w:r>
          </w:p>
        </w:tc>
        <w:tc>
          <w:tcPr>
            <w:tcW w:w="1126" w:type="dxa"/>
            <w:vMerge/>
          </w:tcPr>
          <w:p w14:paraId="07056932" w14:textId="2B66DF0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Merge/>
          </w:tcPr>
          <w:p w14:paraId="75A153B7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D7B" w14:paraId="51EAD881" w14:textId="77777777" w:rsidTr="009E3D2F">
        <w:trPr>
          <w:trHeight w:val="481"/>
        </w:trPr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14:paraId="02FA0D03" w14:textId="2EA1DAF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4DD1D261" w14:textId="66DE4CB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14:paraId="0580A61D" w14:textId="0BA86D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14:paraId="33716CF8" w14:textId="08D9B04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14:paraId="216E360B" w14:textId="67EF7D3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C1C1692" w14:textId="00D989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7C9A98F5" w14:textId="61C0766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24D7B" w14:paraId="3E064589" w14:textId="77777777" w:rsidTr="00CF7629">
        <w:trPr>
          <w:trHeight w:val="217"/>
        </w:trPr>
        <w:tc>
          <w:tcPr>
            <w:tcW w:w="2836" w:type="dxa"/>
            <w:gridSpan w:val="4"/>
            <w:tcBorders>
              <w:bottom w:val="nil"/>
              <w:right w:val="nil"/>
            </w:tcBorders>
            <w:vAlign w:val="center"/>
          </w:tcPr>
          <w:p w14:paraId="3E9DFBC1" w14:textId="1D8C2904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7512" w:type="dxa"/>
            <w:gridSpan w:val="12"/>
            <w:tcBorders>
              <w:left w:val="nil"/>
              <w:bottom w:val="nil"/>
            </w:tcBorders>
            <w:vAlign w:val="center"/>
          </w:tcPr>
          <w:p w14:paraId="4DCFF567" w14:textId="44BD4018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22 de Febrero de 2024</w:t>
            </w:r>
          </w:p>
        </w:tc>
      </w:tr>
      <w:tr w:rsidR="00224D7B" w14:paraId="72EE821D" w14:textId="77777777" w:rsidTr="00CF7629">
        <w:trPr>
          <w:trHeight w:val="322"/>
        </w:trPr>
        <w:tc>
          <w:tcPr>
            <w:tcW w:w="2836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A67FCD" w14:textId="484E538D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818595" w14:textId="3B747FBD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21 de Abril de 2024</w:t>
            </w:r>
          </w:p>
        </w:tc>
      </w:tr>
      <w:tr w:rsidR="00224D7B" w14:paraId="74B54823" w14:textId="77777777" w:rsidTr="00B1419F">
        <w:trPr>
          <w:trHeight w:val="926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BFB51" w14:textId="011DEACE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152225">
              <w:rPr>
                <w:rFonts w:ascii="Arial" w:hAnsi="Arial" w:cs="Arial"/>
                <w:bCs/>
                <w:sz w:val="18"/>
                <w:szCs w:val="18"/>
              </w:rPr>
              <w:t>Dos Mil 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nos reunimos </w:t>
            </w: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EDSON JOSE CARDENAS RODRIGUEZ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identificado con la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74753739</w:t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contratista y SONIA LISBETH LOZANO GONZALEZ, identificada con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/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 expedida en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/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supervisor, con el fin de suscribir el acta de inicio de ejecución contractual de acuerdo a lo siguiente:</w:t>
            </w:r>
          </w:p>
        </w:tc>
      </w:tr>
      <w:tr w:rsidR="00224D7B" w14:paraId="52D061BD" w14:textId="77777777" w:rsidTr="00B1419F">
        <w:trPr>
          <w:trHeight w:val="30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D4E43" w14:textId="7412E48D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1. Mediante la suscripción de la presente acta de iniciación, el supervisor de contrato asume plena responsabilidad por la veracidad de la información en ella contenida.</w:t>
            </w:r>
          </w:p>
        </w:tc>
      </w:tr>
      <w:tr w:rsidR="00224D7B" w14:paraId="2C4DCCA7" w14:textId="77777777" w:rsidTr="00B1419F">
        <w:trPr>
          <w:trHeight w:val="19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0684B" w14:textId="54EA6090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2. El contratista conoce todas y cada una de las cláusulas estipuladas en el contrato.</w:t>
            </w:r>
          </w:p>
        </w:tc>
      </w:tr>
      <w:tr w:rsidR="00224D7B" w14:paraId="084FE0B8" w14:textId="77777777" w:rsidTr="00B1419F">
        <w:trPr>
          <w:trHeight w:val="210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4019" w14:textId="07C89C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3. El contratista se compromete a iniciar el presente contrato bajo su propia responsabilidad.</w:t>
            </w:r>
          </w:p>
        </w:tc>
      </w:tr>
      <w:tr w:rsidR="00224D7B" w14:paraId="12B96D60" w14:textId="77777777" w:rsidTr="00B1419F">
        <w:trPr>
          <w:trHeight w:val="218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1ECE" w14:textId="17BCD529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4. El contratista ha cumplido con los requisitos de legalización.</w:t>
            </w:r>
          </w:p>
        </w:tc>
      </w:tr>
      <w:tr w:rsidR="00224D7B" w14:paraId="00BDCE18" w14:textId="77777777" w:rsidTr="00B1419F">
        <w:trPr>
          <w:trHeight w:val="161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C64A" w14:textId="2EDFCF71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Para constancia se firma la presente acta original, por los que en ella intervinieron;</w:t>
            </w:r>
          </w:p>
        </w:tc>
      </w:tr>
      <w:tr w:rsidR="00224D7B" w14:paraId="10FD846B" w14:textId="77777777" w:rsidTr="00B1419F">
        <w:trPr>
          <w:trHeight w:val="849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331C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DFC9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1698F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AFFB6" w14:textId="16D9EF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C9016B" wp14:editId="49AD50A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118110</wp:posOffset>
                      </wp:positionV>
                      <wp:extent cx="28289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996DA" id="Conector rec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9.3pt" to="23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9DEB5" w14:textId="2DE514D9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90B4EE" w14:textId="66F0A592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B90E712" w14:textId="5CB1A1B9" w:rsidR="00224D7B" w:rsidRPr="00152225" w:rsidRDefault="00224D7B" w:rsidP="00224D7B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679CE" wp14:editId="7BDA914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241300</wp:posOffset>
                      </wp:positionV>
                      <wp:extent cx="297180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4FD68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19pt" to="237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5222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87340" w14:paraId="5F35DBC6" w14:textId="1B30265D" w:rsidTr="00FE3A48">
        <w:trPr>
          <w:trHeight w:val="171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DBF68" w14:textId="577B16E2" w:rsidR="00A87340" w:rsidRPr="00152225" w:rsidRDefault="00A87340" w:rsidP="00667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Nombre: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B4B7" w14:textId="58CC2CF5" w:rsidR="00A87340" w:rsidRPr="00152225" w:rsidRDefault="00A87340" w:rsidP="0066773A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SONIA LISBETH LOZANO GONZALEZ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DE03" w14:textId="0E0ECE26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C89C4" w14:textId="630211CA" w:rsidR="00A87340" w:rsidRPr="00152225" w:rsidRDefault="00A87340" w:rsidP="00A873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/>
                <w:sz w:val="18"/>
                <w:szCs w:val="18"/>
              </w:rPr>
              <w:t>EDSON JOSE CARDENAS RODRIGUEZ</w:t>
            </w:r>
          </w:p>
        </w:tc>
      </w:tr>
      <w:tr w:rsidR="00A87340" w14:paraId="03B2A5F9" w14:textId="77777777" w:rsidTr="00FE3A48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62CE6" w14:textId="03F6521F" w:rsidR="00A87340" w:rsidRPr="00152225" w:rsidRDefault="00B1419F" w:rsidP="00B14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Cargo: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5EDA" w14:textId="77777777" w:rsidR="00A87340" w:rsidRPr="00152225" w:rsidRDefault="00A87340" w:rsidP="00A873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 SECRETARIO(A) DE SALUD Y GESTIÓN SOCIAL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AF3A" w14:textId="06A3C8D4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 CC: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342B3" w14:textId="2306301F" w:rsidR="00A87340" w:rsidRPr="00152225" w:rsidRDefault="00A87340" w:rsidP="00A8734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74753739 expedida en AGUAZUL</w:t>
            </w:r>
          </w:p>
        </w:tc>
      </w:tr>
      <w:tr w:rsidR="00224D7B" w14:paraId="3C72A241" w14:textId="77777777" w:rsidTr="00B1419F">
        <w:trPr>
          <w:trHeight w:val="224"/>
        </w:trPr>
        <w:tc>
          <w:tcPr>
            <w:tcW w:w="5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ECAD4" w14:textId="03E154D1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13F6" w14:textId="23B71E98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297F1425" w14:textId="55187307" w:rsidR="00BF3D74" w:rsidRDefault="00BF3D74" w:rsidP="00BF3D74">
      <w:pPr>
        <w:rPr>
          <w:rFonts w:ascii="Segoe UI" w:hAnsi="Segoe UI" w:cs="Segoe UI"/>
          <w:color w:val="1E1E1E"/>
          <w:shd w:val="clear" w:color="auto" w:fill="FFFFFF"/>
        </w:rPr>
      </w:pPr>
    </w:p>
    <w:sectPr w:rsidR="00BF3D74" w:rsidSect="00204172">
      <w:headerReference w:type="default" r:id="rId7"/>
      <w:pgSz w:w="12240" w:h="15840"/>
      <w:pgMar w:top="212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A8F9" w14:textId="77777777" w:rsidR="007E6DF7" w:rsidRDefault="007E6DF7" w:rsidP="00204172">
      <w:pPr>
        <w:spacing w:after="0" w:line="240" w:lineRule="auto"/>
      </w:pPr>
      <w:r>
        <w:separator/>
      </w:r>
    </w:p>
  </w:endnote>
  <w:endnote w:type="continuationSeparator" w:id="0">
    <w:p w14:paraId="030DB049" w14:textId="77777777" w:rsidR="007E6DF7" w:rsidRDefault="007E6DF7" w:rsidP="002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7BF4" w14:textId="77777777" w:rsidR="007E6DF7" w:rsidRDefault="007E6DF7" w:rsidP="00204172">
      <w:pPr>
        <w:spacing w:after="0" w:line="240" w:lineRule="auto"/>
      </w:pPr>
      <w:r>
        <w:separator/>
      </w:r>
    </w:p>
  </w:footnote>
  <w:footnote w:type="continuationSeparator" w:id="0">
    <w:p w14:paraId="079C1E86" w14:textId="77777777" w:rsidR="007E6DF7" w:rsidRDefault="007E6DF7" w:rsidP="0020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402"/>
    </w:tblGrid>
    <w:tr w:rsidR="00BF3D74" w14:paraId="21CE70AF" w14:textId="77777777" w:rsidTr="00C01720">
      <w:trPr>
        <w:trHeight w:val="1266"/>
      </w:trPr>
      <w:tc>
        <w:tcPr>
          <w:tcW w:w="6946" w:type="dxa"/>
          <w:vAlign w:val="center"/>
        </w:tcPr>
        <w:p w14:paraId="325F40E7" w14:textId="77777777" w:rsidR="00BF3D74" w:rsidRPr="00204172" w:rsidRDefault="00BF3D74" w:rsidP="00BF3D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>ACTA DE INICIO</w:t>
          </w:r>
        </w:p>
      </w:tc>
      <w:tc>
        <w:tcPr>
          <w:tcW w:w="3402" w:type="dxa"/>
          <w:vAlign w:val="center"/>
        </w:tcPr>
        <w:p w14:paraId="0B499B10" w14:textId="77777777" w:rsidR="00BF3D74" w:rsidRDefault="00BF3D74" w:rsidP="00BF3D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7C5A213" wp14:editId="5F2F9A15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E4377" w14:textId="77777777" w:rsidR="00BF3D74" w:rsidRDefault="00BF3D74" w:rsidP="00BF3D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2"/>
    <w:rsid w:val="000062C3"/>
    <w:rsid w:val="0008423C"/>
    <w:rsid w:val="000B3794"/>
    <w:rsid w:val="00116C30"/>
    <w:rsid w:val="00127051"/>
    <w:rsid w:val="00152225"/>
    <w:rsid w:val="001A4BFA"/>
    <w:rsid w:val="001A538D"/>
    <w:rsid w:val="001D6486"/>
    <w:rsid w:val="00204172"/>
    <w:rsid w:val="0020763B"/>
    <w:rsid w:val="00224D7B"/>
    <w:rsid w:val="0023354C"/>
    <w:rsid w:val="0025170D"/>
    <w:rsid w:val="002E343D"/>
    <w:rsid w:val="002F4070"/>
    <w:rsid w:val="00344109"/>
    <w:rsid w:val="00353B6B"/>
    <w:rsid w:val="003811CA"/>
    <w:rsid w:val="003855C6"/>
    <w:rsid w:val="003A6909"/>
    <w:rsid w:val="003B3DC6"/>
    <w:rsid w:val="003F0D8A"/>
    <w:rsid w:val="003F1A42"/>
    <w:rsid w:val="00444CBB"/>
    <w:rsid w:val="00456144"/>
    <w:rsid w:val="004968E4"/>
    <w:rsid w:val="004A1ACE"/>
    <w:rsid w:val="004A5B95"/>
    <w:rsid w:val="004A6F6A"/>
    <w:rsid w:val="004B7896"/>
    <w:rsid w:val="004D3E15"/>
    <w:rsid w:val="004D6B2D"/>
    <w:rsid w:val="00535995"/>
    <w:rsid w:val="00542705"/>
    <w:rsid w:val="00576B7E"/>
    <w:rsid w:val="0059128C"/>
    <w:rsid w:val="005B5B2E"/>
    <w:rsid w:val="0066773A"/>
    <w:rsid w:val="00692CD5"/>
    <w:rsid w:val="006D5CCA"/>
    <w:rsid w:val="006F04CC"/>
    <w:rsid w:val="00722304"/>
    <w:rsid w:val="007A6C4A"/>
    <w:rsid w:val="007B3195"/>
    <w:rsid w:val="007E6DF7"/>
    <w:rsid w:val="00805DDD"/>
    <w:rsid w:val="00884195"/>
    <w:rsid w:val="008C5236"/>
    <w:rsid w:val="008E416A"/>
    <w:rsid w:val="009A6891"/>
    <w:rsid w:val="009C1241"/>
    <w:rsid w:val="009E3D2F"/>
    <w:rsid w:val="00A178A4"/>
    <w:rsid w:val="00A87340"/>
    <w:rsid w:val="00AB388A"/>
    <w:rsid w:val="00B1419F"/>
    <w:rsid w:val="00B402C9"/>
    <w:rsid w:val="00B66C82"/>
    <w:rsid w:val="00B66FA5"/>
    <w:rsid w:val="00B7344E"/>
    <w:rsid w:val="00B80F8C"/>
    <w:rsid w:val="00BD21DF"/>
    <w:rsid w:val="00BF3D74"/>
    <w:rsid w:val="00C01720"/>
    <w:rsid w:val="00C10B7C"/>
    <w:rsid w:val="00C22F65"/>
    <w:rsid w:val="00C24921"/>
    <w:rsid w:val="00C25CB1"/>
    <w:rsid w:val="00C5662B"/>
    <w:rsid w:val="00CA1FD1"/>
    <w:rsid w:val="00CA787D"/>
    <w:rsid w:val="00CF335E"/>
    <w:rsid w:val="00CF7629"/>
    <w:rsid w:val="00D13B42"/>
    <w:rsid w:val="00D2568A"/>
    <w:rsid w:val="00D27B10"/>
    <w:rsid w:val="00D62DEA"/>
    <w:rsid w:val="00D716A3"/>
    <w:rsid w:val="00D859F1"/>
    <w:rsid w:val="00D94A81"/>
    <w:rsid w:val="00DA6E12"/>
    <w:rsid w:val="00DB263D"/>
    <w:rsid w:val="00E03511"/>
    <w:rsid w:val="00E44C7C"/>
    <w:rsid w:val="00EB4781"/>
    <w:rsid w:val="00EC3383"/>
    <w:rsid w:val="00ED2A02"/>
    <w:rsid w:val="00EE5E86"/>
    <w:rsid w:val="00EF2EEA"/>
    <w:rsid w:val="00EF3830"/>
    <w:rsid w:val="00F202B7"/>
    <w:rsid w:val="00F65456"/>
    <w:rsid w:val="00FB02F5"/>
    <w:rsid w:val="00FB7831"/>
    <w:rsid w:val="00FE3A48"/>
    <w:rsid w:val="00FF180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5B5"/>
  <w15:chartTrackingRefBased/>
  <w15:docId w15:val="{6BB064E5-121A-4DA8-8D87-9341254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2"/>
  </w:style>
  <w:style w:type="paragraph" w:styleId="Piedepgina">
    <w:name w:val="footer"/>
    <w:basedOn w:val="Normal"/>
    <w:link w:val="Piedepgina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2"/>
  </w:style>
  <w:style w:type="table" w:styleId="Tablaconcuadrcula">
    <w:name w:val="Table Grid"/>
    <w:basedOn w:val="Tablanormal"/>
    <w:uiPriority w:val="39"/>
    <w:rsid w:val="002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F274-1EC5-4C37-97FE-4211555E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56</cp:revision>
  <dcterms:created xsi:type="dcterms:W3CDTF">2024-05-07T19:43:00Z</dcterms:created>
  <dcterms:modified xsi:type="dcterms:W3CDTF">2024-05-16T19:54:00Z</dcterms:modified>
</cp:coreProperties>
</file>