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21C" w:rsidRPr="0062273B" w:rsidRDefault="0019721C" w:rsidP="0062273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273B">
        <w:rPr>
          <w:rFonts w:ascii="Arial" w:hAnsi="Arial" w:cs="Arial"/>
          <w:b/>
          <w:bCs/>
          <w:sz w:val="24"/>
          <w:szCs w:val="24"/>
        </w:rPr>
        <w:t>DE:</w:t>
      </w:r>
      <w:r w:rsidRPr="0062273B">
        <w:rPr>
          <w:rFonts w:ascii="Arial" w:hAnsi="Arial" w:cs="Arial"/>
          <w:b/>
          <w:bCs/>
          <w:sz w:val="24"/>
          <w:szCs w:val="24"/>
        </w:rPr>
        <w:tab/>
        <w:t xml:space="preserve">           </w:t>
      </w:r>
      <w:r w:rsidRPr="0062273B">
        <w:rPr>
          <w:rFonts w:ascii="Arial" w:hAnsi="Arial" w:cs="Arial"/>
          <w:b/>
          <w:sz w:val="24"/>
          <w:szCs w:val="24"/>
          <w:lang w:eastAsia="es-CO"/>
        </w:rPr>
        <w:t xml:space="preserve">XXXXXXXXX    </w:t>
      </w:r>
    </w:p>
    <w:p w:rsidR="0019721C" w:rsidRPr="0062273B" w:rsidRDefault="0019721C" w:rsidP="0062273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273B">
        <w:rPr>
          <w:rFonts w:ascii="Arial" w:hAnsi="Arial" w:cs="Arial"/>
          <w:sz w:val="24"/>
          <w:szCs w:val="24"/>
        </w:rPr>
        <w:t xml:space="preserve">                     SECRETARIA DE XXXXXXXX</w:t>
      </w:r>
      <w:r w:rsidR="0021621D">
        <w:rPr>
          <w:rFonts w:ascii="Arial" w:hAnsi="Arial" w:cs="Arial"/>
          <w:sz w:val="24"/>
          <w:szCs w:val="24"/>
        </w:rPr>
        <w:t xml:space="preserve"> o JEFE DE OFICINA ASESORA </w:t>
      </w:r>
    </w:p>
    <w:p w:rsidR="0019721C" w:rsidRPr="0062273B" w:rsidRDefault="0019721C" w:rsidP="0062273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9721C" w:rsidRPr="0062273B" w:rsidRDefault="0062273B" w:rsidP="0062273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PARA: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19721C" w:rsidRPr="0062273B">
        <w:rPr>
          <w:rFonts w:ascii="Arial" w:hAnsi="Arial" w:cs="Arial"/>
          <w:b/>
          <w:sz w:val="24"/>
          <w:szCs w:val="24"/>
        </w:rPr>
        <w:t>XXXXXXXXXXXX</w:t>
      </w:r>
    </w:p>
    <w:p w:rsidR="0019721C" w:rsidRPr="0062273B" w:rsidRDefault="0019721C" w:rsidP="0062273B">
      <w:pPr>
        <w:spacing w:after="0" w:line="240" w:lineRule="auto"/>
        <w:ind w:left="1412"/>
        <w:rPr>
          <w:rFonts w:ascii="Arial" w:hAnsi="Arial" w:cs="Arial"/>
          <w:bCs/>
          <w:sz w:val="24"/>
          <w:szCs w:val="24"/>
        </w:rPr>
      </w:pPr>
      <w:r w:rsidRPr="0062273B">
        <w:rPr>
          <w:rFonts w:ascii="Arial" w:hAnsi="Arial" w:cs="Arial"/>
          <w:bCs/>
          <w:sz w:val="24"/>
          <w:szCs w:val="24"/>
        </w:rPr>
        <w:t>JEFE OFICINA ASESORA DE JURÍDICA.</w:t>
      </w:r>
    </w:p>
    <w:p w:rsidR="0019721C" w:rsidRPr="0062273B" w:rsidRDefault="0019721C" w:rsidP="0062273B">
      <w:pPr>
        <w:spacing w:after="0" w:line="240" w:lineRule="auto"/>
        <w:ind w:left="1412"/>
        <w:rPr>
          <w:rFonts w:ascii="Arial" w:hAnsi="Arial" w:cs="Arial"/>
          <w:bCs/>
          <w:sz w:val="24"/>
          <w:szCs w:val="24"/>
        </w:rPr>
      </w:pPr>
    </w:p>
    <w:p w:rsidR="0019721C" w:rsidRDefault="0019721C" w:rsidP="0062273B">
      <w:pPr>
        <w:spacing w:after="0" w:line="240" w:lineRule="auto"/>
        <w:ind w:left="1418" w:hanging="1418"/>
        <w:rPr>
          <w:rFonts w:ascii="Arial" w:hAnsi="Arial" w:cs="Arial"/>
          <w:bCs/>
          <w:sz w:val="24"/>
          <w:szCs w:val="24"/>
        </w:rPr>
      </w:pPr>
      <w:r w:rsidRPr="0062273B">
        <w:rPr>
          <w:rFonts w:ascii="Arial" w:hAnsi="Arial" w:cs="Arial"/>
          <w:b/>
          <w:bCs/>
          <w:sz w:val="24"/>
          <w:szCs w:val="24"/>
        </w:rPr>
        <w:t>ASUNTO:</w:t>
      </w:r>
      <w:r w:rsidRPr="0062273B">
        <w:rPr>
          <w:rFonts w:ascii="Arial" w:hAnsi="Arial" w:cs="Arial"/>
          <w:b/>
          <w:bCs/>
          <w:sz w:val="24"/>
          <w:szCs w:val="24"/>
        </w:rPr>
        <w:tab/>
      </w:r>
      <w:r w:rsidRPr="0062273B">
        <w:rPr>
          <w:rFonts w:ascii="Arial" w:hAnsi="Arial" w:cs="Arial"/>
          <w:bCs/>
          <w:sz w:val="24"/>
          <w:szCs w:val="24"/>
        </w:rPr>
        <w:t>REMISIÓN PROCESO DE SELECCIÓN DE CONTRATACION DIRECTA PARA SU REVISIÓN Y TRÁMITE RESPECTIVO.</w:t>
      </w:r>
    </w:p>
    <w:p w:rsidR="00477AA2" w:rsidRPr="0062273B" w:rsidRDefault="00477AA2" w:rsidP="0062273B">
      <w:pPr>
        <w:spacing w:after="0" w:line="240" w:lineRule="auto"/>
        <w:ind w:left="1418" w:hanging="1418"/>
        <w:rPr>
          <w:rFonts w:ascii="Arial" w:hAnsi="Arial" w:cs="Arial"/>
          <w:bCs/>
          <w:sz w:val="24"/>
          <w:szCs w:val="24"/>
        </w:rPr>
      </w:pPr>
    </w:p>
    <w:p w:rsidR="0019721C" w:rsidRPr="0062273B" w:rsidRDefault="0019721C" w:rsidP="0062273B">
      <w:pPr>
        <w:pBdr>
          <w:bottom w:val="single" w:sz="12" w:space="1" w:color="auto"/>
        </w:pBdr>
        <w:spacing w:after="0" w:line="240" w:lineRule="auto"/>
        <w:ind w:left="1410" w:hanging="1410"/>
        <w:rPr>
          <w:rFonts w:ascii="Arial" w:hAnsi="Arial" w:cs="Arial"/>
          <w:bCs/>
          <w:sz w:val="24"/>
          <w:szCs w:val="24"/>
        </w:rPr>
      </w:pPr>
      <w:r w:rsidRPr="0062273B">
        <w:rPr>
          <w:rFonts w:ascii="Arial" w:hAnsi="Arial" w:cs="Arial"/>
          <w:b/>
          <w:bCs/>
          <w:sz w:val="24"/>
          <w:szCs w:val="24"/>
        </w:rPr>
        <w:t>FECHA:</w:t>
      </w:r>
      <w:r w:rsidRPr="0062273B">
        <w:rPr>
          <w:rFonts w:ascii="Arial" w:hAnsi="Arial" w:cs="Arial"/>
          <w:b/>
          <w:bCs/>
          <w:sz w:val="24"/>
          <w:szCs w:val="24"/>
        </w:rPr>
        <w:tab/>
      </w:r>
      <w:r w:rsidR="00477AA2" w:rsidRPr="00477AA2">
        <w:rPr>
          <w:rFonts w:ascii="Arial" w:hAnsi="Arial" w:cs="Arial"/>
          <w:bCs/>
          <w:sz w:val="24"/>
          <w:szCs w:val="24"/>
        </w:rPr>
        <w:t>${</w:t>
      </w:r>
      <w:proofErr w:type="spellStart"/>
      <w:r w:rsidR="00477AA2" w:rsidRPr="00477AA2">
        <w:rPr>
          <w:rFonts w:ascii="Arial" w:hAnsi="Arial" w:cs="Arial"/>
          <w:bCs/>
          <w:sz w:val="24"/>
          <w:szCs w:val="24"/>
        </w:rPr>
        <w:t>fechaactual</w:t>
      </w:r>
      <w:proofErr w:type="spellEnd"/>
      <w:r w:rsidR="00477AA2" w:rsidRPr="00477AA2">
        <w:rPr>
          <w:rFonts w:ascii="Arial" w:hAnsi="Arial" w:cs="Arial"/>
          <w:bCs/>
          <w:sz w:val="24"/>
          <w:szCs w:val="24"/>
        </w:rPr>
        <w:t>}</w:t>
      </w:r>
    </w:p>
    <w:p w:rsidR="0021621D" w:rsidRDefault="0021621D" w:rsidP="0062273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9721C" w:rsidRDefault="0019721C" w:rsidP="0062273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273B">
        <w:rPr>
          <w:rFonts w:ascii="Arial" w:hAnsi="Arial" w:cs="Arial"/>
          <w:sz w:val="24"/>
          <w:szCs w:val="24"/>
        </w:rPr>
        <w:t>Adj</w:t>
      </w:r>
      <w:r w:rsidR="0062273B">
        <w:rPr>
          <w:rFonts w:ascii="Arial" w:hAnsi="Arial" w:cs="Arial"/>
          <w:sz w:val="24"/>
          <w:szCs w:val="24"/>
        </w:rPr>
        <w:t xml:space="preserve">unto a la presente una carpeta </w:t>
      </w:r>
      <w:r w:rsidRPr="0062273B">
        <w:rPr>
          <w:rFonts w:ascii="Arial" w:hAnsi="Arial" w:cs="Arial"/>
          <w:sz w:val="24"/>
          <w:szCs w:val="24"/>
        </w:rPr>
        <w:t>que con</w:t>
      </w:r>
      <w:r w:rsidR="0062273B">
        <w:rPr>
          <w:rFonts w:ascii="Arial" w:hAnsi="Arial" w:cs="Arial"/>
          <w:sz w:val="24"/>
          <w:szCs w:val="24"/>
        </w:rPr>
        <w:t xml:space="preserve">tiene los documentos originales </w:t>
      </w:r>
      <w:r w:rsidRPr="0062273B">
        <w:rPr>
          <w:rFonts w:ascii="Arial" w:hAnsi="Arial" w:cs="Arial"/>
          <w:sz w:val="24"/>
          <w:szCs w:val="24"/>
        </w:rPr>
        <w:t xml:space="preserve">del proceso de selección de contratación, adelantado bajo la modalidad de CONTRATACION </w:t>
      </w:r>
      <w:r w:rsidR="001E4E83" w:rsidRPr="0062273B">
        <w:rPr>
          <w:rFonts w:ascii="Arial" w:hAnsi="Arial" w:cs="Arial"/>
          <w:sz w:val="24"/>
          <w:szCs w:val="24"/>
        </w:rPr>
        <w:t>DIRECTA cuyos</w:t>
      </w:r>
      <w:r w:rsidRPr="0062273B">
        <w:rPr>
          <w:rFonts w:ascii="Arial" w:hAnsi="Arial" w:cs="Arial"/>
          <w:sz w:val="24"/>
          <w:szCs w:val="24"/>
        </w:rPr>
        <w:t xml:space="preserve"> datos se relacionan de manera general más adelante, con el objeto de que se sirva revisar el proceso adelantado por la Secretaria en el aspecto </w:t>
      </w:r>
      <w:r w:rsidR="001E4E83" w:rsidRPr="0062273B">
        <w:rPr>
          <w:rFonts w:ascii="Arial" w:hAnsi="Arial" w:cs="Arial"/>
          <w:sz w:val="24"/>
          <w:szCs w:val="24"/>
        </w:rPr>
        <w:t>jurídico y</w:t>
      </w:r>
      <w:r w:rsidRPr="0062273B">
        <w:rPr>
          <w:rFonts w:ascii="Arial" w:hAnsi="Arial" w:cs="Arial"/>
          <w:sz w:val="24"/>
          <w:szCs w:val="24"/>
        </w:rPr>
        <w:t xml:space="preserve"> realizar los trámites respectivos para la elaboración y suscripción de la minuta contractual.</w:t>
      </w:r>
    </w:p>
    <w:p w:rsidR="007D5DC5" w:rsidRDefault="007D5DC5" w:rsidP="0062273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6602"/>
      </w:tblGrid>
      <w:tr w:rsidR="007D5DC5" w:rsidTr="007D5DC5">
        <w:tc>
          <w:tcPr>
            <w:tcW w:w="3510" w:type="dxa"/>
          </w:tcPr>
          <w:p w:rsidR="007D5DC5" w:rsidRDefault="007D5DC5" w:rsidP="006227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273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OBJETO A CONTRATAR:</w:t>
            </w:r>
          </w:p>
        </w:tc>
        <w:tc>
          <w:tcPr>
            <w:tcW w:w="6602" w:type="dxa"/>
          </w:tcPr>
          <w:p w:rsidR="007D5DC5" w:rsidRDefault="00D71955" w:rsidP="006227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1955">
              <w:rPr>
                <w:rFonts w:ascii="Arial" w:hAnsi="Arial" w:cs="Arial"/>
                <w:sz w:val="24"/>
                <w:szCs w:val="24"/>
              </w:rPr>
              <w:t>${</w:t>
            </w:r>
            <w:proofErr w:type="spellStart"/>
            <w:r w:rsidRPr="00D71955">
              <w:rPr>
                <w:rFonts w:ascii="Arial" w:hAnsi="Arial" w:cs="Arial"/>
                <w:sz w:val="24"/>
                <w:szCs w:val="24"/>
              </w:rPr>
              <w:t>objetocontratoep</w:t>
            </w:r>
            <w:proofErr w:type="spellEnd"/>
            <w:r w:rsidRPr="00D71955">
              <w:rPr>
                <w:rFonts w:ascii="Arial" w:hAnsi="Arial" w:cs="Arial"/>
                <w:sz w:val="24"/>
                <w:szCs w:val="24"/>
              </w:rPr>
              <w:t>}</w:t>
            </w:r>
          </w:p>
        </w:tc>
      </w:tr>
      <w:tr w:rsidR="007D5DC5" w:rsidTr="007D5DC5">
        <w:tc>
          <w:tcPr>
            <w:tcW w:w="3510" w:type="dxa"/>
          </w:tcPr>
          <w:p w:rsidR="007D5DC5" w:rsidRDefault="007D5DC5" w:rsidP="006227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273B">
              <w:rPr>
                <w:rFonts w:ascii="Arial" w:hAnsi="Arial" w:cs="Arial"/>
                <w:b/>
                <w:bCs/>
                <w:sz w:val="24"/>
                <w:szCs w:val="24"/>
              </w:rPr>
              <w:t>PROPONENTE:</w:t>
            </w:r>
          </w:p>
        </w:tc>
        <w:tc>
          <w:tcPr>
            <w:tcW w:w="6602" w:type="dxa"/>
          </w:tcPr>
          <w:p w:rsidR="007D5DC5" w:rsidRDefault="00866AE3" w:rsidP="006227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6AE3">
              <w:rPr>
                <w:rFonts w:ascii="Arial" w:hAnsi="Arial" w:cs="Arial"/>
                <w:sz w:val="24"/>
                <w:szCs w:val="24"/>
              </w:rPr>
              <w:t>${contratista}</w:t>
            </w:r>
          </w:p>
        </w:tc>
      </w:tr>
      <w:tr w:rsidR="007D5DC5" w:rsidTr="007D5DC5">
        <w:tc>
          <w:tcPr>
            <w:tcW w:w="3510" w:type="dxa"/>
          </w:tcPr>
          <w:p w:rsidR="007D5DC5" w:rsidRDefault="007D5DC5" w:rsidP="006227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273B">
              <w:rPr>
                <w:rFonts w:ascii="Arial" w:hAnsi="Arial" w:cs="Arial"/>
                <w:b/>
                <w:bCs/>
                <w:sz w:val="24"/>
                <w:szCs w:val="24"/>
              </w:rPr>
              <w:t>CÉDULA DE CIUDADANÍA:</w:t>
            </w:r>
          </w:p>
        </w:tc>
        <w:tc>
          <w:tcPr>
            <w:tcW w:w="6602" w:type="dxa"/>
          </w:tcPr>
          <w:p w:rsidR="007D5DC5" w:rsidRDefault="00866AE3" w:rsidP="006227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6AE3">
              <w:rPr>
                <w:rFonts w:ascii="Arial" w:hAnsi="Arial" w:cs="Arial"/>
                <w:sz w:val="24"/>
                <w:szCs w:val="24"/>
              </w:rPr>
              <w:t>${numeroidentificacionproponente}</w:t>
            </w:r>
            <w:bookmarkStart w:id="0" w:name="_GoBack"/>
            <w:bookmarkEnd w:id="0"/>
          </w:p>
        </w:tc>
      </w:tr>
      <w:tr w:rsidR="007D5DC5" w:rsidTr="007D5DC5">
        <w:tc>
          <w:tcPr>
            <w:tcW w:w="3510" w:type="dxa"/>
          </w:tcPr>
          <w:p w:rsidR="007D5DC5" w:rsidRDefault="007D5DC5" w:rsidP="006227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273B">
              <w:rPr>
                <w:rFonts w:ascii="Arial" w:hAnsi="Arial" w:cs="Arial"/>
                <w:b/>
                <w:bCs/>
                <w:sz w:val="24"/>
                <w:szCs w:val="24"/>
              </w:rPr>
              <w:t>PLAZO DE EJECUCIÓN:</w:t>
            </w:r>
          </w:p>
        </w:tc>
        <w:tc>
          <w:tcPr>
            <w:tcW w:w="6602" w:type="dxa"/>
          </w:tcPr>
          <w:p w:rsidR="007D5DC5" w:rsidRDefault="00D71955" w:rsidP="006227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1955">
              <w:rPr>
                <w:rFonts w:ascii="Arial" w:hAnsi="Arial" w:cs="Arial"/>
                <w:sz w:val="24"/>
                <w:szCs w:val="24"/>
              </w:rPr>
              <w:t>${</w:t>
            </w:r>
            <w:proofErr w:type="spellStart"/>
            <w:r w:rsidRPr="00D71955">
              <w:rPr>
                <w:rFonts w:ascii="Arial" w:hAnsi="Arial" w:cs="Arial"/>
                <w:sz w:val="24"/>
                <w:szCs w:val="24"/>
              </w:rPr>
              <w:t>plazoep</w:t>
            </w:r>
            <w:proofErr w:type="spellEnd"/>
            <w:r w:rsidRPr="00D71955">
              <w:rPr>
                <w:rFonts w:ascii="Arial" w:hAnsi="Arial" w:cs="Arial"/>
                <w:sz w:val="24"/>
                <w:szCs w:val="24"/>
              </w:rPr>
              <w:t>}</w:t>
            </w:r>
          </w:p>
        </w:tc>
      </w:tr>
      <w:tr w:rsidR="007D5DC5" w:rsidTr="007D5DC5">
        <w:tc>
          <w:tcPr>
            <w:tcW w:w="3510" w:type="dxa"/>
          </w:tcPr>
          <w:p w:rsidR="007D5DC5" w:rsidRDefault="007D5DC5" w:rsidP="006227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273B">
              <w:rPr>
                <w:rFonts w:ascii="Arial" w:hAnsi="Arial" w:cs="Arial"/>
                <w:b/>
                <w:bCs/>
                <w:sz w:val="24"/>
                <w:szCs w:val="24"/>
              </w:rPr>
              <w:t>VALOR:</w:t>
            </w:r>
          </w:p>
        </w:tc>
        <w:tc>
          <w:tcPr>
            <w:tcW w:w="6602" w:type="dxa"/>
          </w:tcPr>
          <w:p w:rsidR="007D5DC5" w:rsidRDefault="00D71955" w:rsidP="006227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1955">
              <w:rPr>
                <w:rFonts w:ascii="Arial" w:hAnsi="Arial" w:cs="Arial"/>
                <w:sz w:val="24"/>
                <w:szCs w:val="24"/>
              </w:rPr>
              <w:t>${</w:t>
            </w:r>
            <w:proofErr w:type="spellStart"/>
            <w:r w:rsidRPr="00D71955">
              <w:rPr>
                <w:rFonts w:ascii="Arial" w:hAnsi="Arial" w:cs="Arial"/>
                <w:sz w:val="24"/>
                <w:szCs w:val="24"/>
              </w:rPr>
              <w:t>valorep</w:t>
            </w:r>
            <w:proofErr w:type="spellEnd"/>
            <w:r w:rsidRPr="00D71955">
              <w:rPr>
                <w:rFonts w:ascii="Arial" w:hAnsi="Arial" w:cs="Arial"/>
                <w:sz w:val="24"/>
                <w:szCs w:val="24"/>
              </w:rPr>
              <w:t>}</w:t>
            </w:r>
          </w:p>
        </w:tc>
      </w:tr>
      <w:tr w:rsidR="007D5DC5" w:rsidTr="007D5DC5">
        <w:tc>
          <w:tcPr>
            <w:tcW w:w="3510" w:type="dxa"/>
          </w:tcPr>
          <w:p w:rsidR="007D5DC5" w:rsidRDefault="007D5DC5" w:rsidP="006227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273B">
              <w:rPr>
                <w:rFonts w:ascii="Arial" w:hAnsi="Arial" w:cs="Arial"/>
                <w:b/>
                <w:sz w:val="24"/>
                <w:szCs w:val="24"/>
              </w:rPr>
              <w:t>FORMA DE PAGO:</w:t>
            </w:r>
          </w:p>
        </w:tc>
        <w:tc>
          <w:tcPr>
            <w:tcW w:w="6602" w:type="dxa"/>
          </w:tcPr>
          <w:p w:rsidR="007D5DC5" w:rsidRDefault="00D71955" w:rsidP="006227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1955">
              <w:rPr>
                <w:rFonts w:ascii="Arial" w:hAnsi="Arial" w:cs="Arial"/>
                <w:sz w:val="24"/>
                <w:szCs w:val="24"/>
              </w:rPr>
              <w:t>${</w:t>
            </w:r>
            <w:proofErr w:type="spellStart"/>
            <w:r w:rsidRPr="00D71955">
              <w:rPr>
                <w:rFonts w:ascii="Arial" w:hAnsi="Arial" w:cs="Arial"/>
                <w:sz w:val="24"/>
                <w:szCs w:val="24"/>
              </w:rPr>
              <w:t>formapagoep</w:t>
            </w:r>
            <w:proofErr w:type="spellEnd"/>
            <w:r w:rsidRPr="00D71955">
              <w:rPr>
                <w:rFonts w:ascii="Arial" w:hAnsi="Arial" w:cs="Arial"/>
                <w:sz w:val="24"/>
                <w:szCs w:val="24"/>
              </w:rPr>
              <w:t>}</w:t>
            </w:r>
          </w:p>
        </w:tc>
      </w:tr>
      <w:tr w:rsidR="007D5DC5" w:rsidTr="007D5DC5">
        <w:tc>
          <w:tcPr>
            <w:tcW w:w="3510" w:type="dxa"/>
          </w:tcPr>
          <w:p w:rsidR="007D5DC5" w:rsidRDefault="007D5DC5" w:rsidP="006227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273B">
              <w:rPr>
                <w:rFonts w:ascii="Arial" w:hAnsi="Arial" w:cs="Arial"/>
                <w:b/>
                <w:sz w:val="24"/>
                <w:szCs w:val="24"/>
              </w:rPr>
              <w:t>ACTIVIDADES A EJECUTAR</w:t>
            </w:r>
            <w:r w:rsidRPr="0062273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602" w:type="dxa"/>
          </w:tcPr>
          <w:p w:rsidR="007D5DC5" w:rsidRDefault="007D5DC5" w:rsidP="006227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273B">
              <w:rPr>
                <w:rFonts w:ascii="Arial" w:hAnsi="Arial" w:cs="Arial"/>
                <w:sz w:val="24"/>
                <w:szCs w:val="24"/>
              </w:rPr>
              <w:t>Las indicadas en los estudios previos adjuntos.</w:t>
            </w:r>
          </w:p>
        </w:tc>
      </w:tr>
    </w:tbl>
    <w:p w:rsidR="007D5DC5" w:rsidRPr="0062273B" w:rsidRDefault="007D5DC5" w:rsidP="0062273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9721C" w:rsidRPr="0062273B" w:rsidRDefault="0019721C" w:rsidP="0062273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2273B" w:rsidRDefault="0062273B" w:rsidP="0062273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9721C" w:rsidRPr="0062273B" w:rsidRDefault="0019721C" w:rsidP="0062273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273B">
        <w:rPr>
          <w:rFonts w:ascii="Arial" w:hAnsi="Arial" w:cs="Arial"/>
          <w:sz w:val="24"/>
          <w:szCs w:val="24"/>
        </w:rPr>
        <w:t>Atentamente,</w:t>
      </w:r>
    </w:p>
    <w:p w:rsidR="0019721C" w:rsidRPr="0062273B" w:rsidRDefault="0019721C" w:rsidP="0062273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9721C" w:rsidRPr="0062273B" w:rsidRDefault="0019721C" w:rsidP="0062273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2273B">
        <w:rPr>
          <w:rFonts w:ascii="Arial" w:hAnsi="Arial" w:cs="Arial"/>
          <w:bCs/>
          <w:sz w:val="24"/>
          <w:szCs w:val="24"/>
        </w:rPr>
        <w:t xml:space="preserve">XXXXXXXXXXXXXXX   </w:t>
      </w:r>
    </w:p>
    <w:p w:rsidR="0019721C" w:rsidRPr="0062273B" w:rsidRDefault="0062273B" w:rsidP="0062273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Secretario de Despacho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</w:p>
    <w:p w:rsidR="0019721C" w:rsidRPr="0062273B" w:rsidRDefault="0019721C" w:rsidP="0062273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9721C" w:rsidRPr="0062273B" w:rsidRDefault="0019721C" w:rsidP="0062273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9721C" w:rsidRPr="0062273B" w:rsidRDefault="0019721C" w:rsidP="0062273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9721C" w:rsidRPr="0062273B" w:rsidRDefault="0019721C" w:rsidP="0062273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273B">
        <w:rPr>
          <w:rFonts w:ascii="Arial" w:hAnsi="Arial" w:cs="Arial"/>
          <w:sz w:val="24"/>
          <w:szCs w:val="24"/>
        </w:rPr>
        <w:t xml:space="preserve">Proyectó. </w:t>
      </w:r>
      <w:proofErr w:type="spellStart"/>
      <w:r w:rsidRPr="0062273B">
        <w:rPr>
          <w:rFonts w:ascii="Arial" w:hAnsi="Arial" w:cs="Arial"/>
          <w:sz w:val="24"/>
          <w:szCs w:val="24"/>
        </w:rPr>
        <w:t>Xxxxxxxxx</w:t>
      </w:r>
      <w:proofErr w:type="spellEnd"/>
    </w:p>
    <w:p w:rsidR="0019721C" w:rsidRPr="0062273B" w:rsidRDefault="0062273B" w:rsidP="0062273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xxxxxxxx</w:t>
      </w:r>
      <w:proofErr w:type="spellEnd"/>
      <w:r w:rsidR="0019721C" w:rsidRPr="0062273B">
        <w:rPr>
          <w:rFonts w:ascii="Arial" w:hAnsi="Arial" w:cs="Arial"/>
          <w:sz w:val="24"/>
          <w:szCs w:val="24"/>
        </w:rPr>
        <w:t xml:space="preserve"> </w:t>
      </w:r>
    </w:p>
    <w:sectPr w:rsidR="0019721C" w:rsidRPr="0062273B" w:rsidSect="0062273B">
      <w:headerReference w:type="default" r:id="rId7"/>
      <w:footerReference w:type="default" r:id="rId8"/>
      <w:pgSz w:w="12240" w:h="15840" w:code="1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51E" w:rsidRDefault="0078651E" w:rsidP="009C5572">
      <w:pPr>
        <w:spacing w:after="0" w:line="240" w:lineRule="auto"/>
      </w:pPr>
      <w:r>
        <w:separator/>
      </w:r>
    </w:p>
  </w:endnote>
  <w:endnote w:type="continuationSeparator" w:id="0">
    <w:p w:rsidR="0078651E" w:rsidRDefault="0078651E" w:rsidP="009C5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venirNext LT Pro Cn"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23C" w:rsidRPr="00EC1273" w:rsidRDefault="006C2230" w:rsidP="00EC1273">
    <w:pPr>
      <w:pStyle w:val="Piedepgina"/>
    </w:pPr>
    <w:r>
      <w:rPr>
        <w:noProof/>
        <w:lang w:eastAsia="es-CO"/>
      </w:rPr>
      <w:drawing>
        <wp:anchor distT="0" distB="0" distL="0" distR="0" simplePos="0" relativeHeight="251654144" behindDoc="1" locked="0" layoutInCell="1" hidden="0" allowOverlap="1" wp14:anchorId="37656EF4" wp14:editId="495E45A8">
          <wp:simplePos x="0" y="0"/>
          <wp:positionH relativeFrom="margin">
            <wp:posOffset>-1270</wp:posOffset>
          </wp:positionH>
          <wp:positionV relativeFrom="page">
            <wp:posOffset>9426484</wp:posOffset>
          </wp:positionV>
          <wp:extent cx="6321600" cy="619200"/>
          <wp:effectExtent l="0" t="0" r="0" b="0"/>
          <wp:wrapSquare wrapText="bothSides"/>
          <wp:docPr id="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21600" cy="61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51E" w:rsidRDefault="0078651E" w:rsidP="009C5572">
      <w:pPr>
        <w:spacing w:after="0" w:line="240" w:lineRule="auto"/>
      </w:pPr>
      <w:r>
        <w:separator/>
      </w:r>
    </w:p>
  </w:footnote>
  <w:footnote w:type="continuationSeparator" w:id="0">
    <w:p w:rsidR="0078651E" w:rsidRDefault="0078651E" w:rsidP="009C5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176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3291"/>
      <w:gridCol w:w="2946"/>
      <w:gridCol w:w="2096"/>
    </w:tblGrid>
    <w:tr w:rsidR="000D0F25" w:rsidRPr="00FC0CAA" w:rsidTr="0036507E">
      <w:trPr>
        <w:trHeight w:val="273"/>
      </w:trPr>
      <w:tc>
        <w:tcPr>
          <w:tcW w:w="10176" w:type="dxa"/>
          <w:gridSpan w:val="4"/>
          <w:vAlign w:val="center"/>
        </w:tcPr>
        <w:p w:rsidR="000D0F25" w:rsidRPr="000D0F25" w:rsidRDefault="0060323C" w:rsidP="000D0F25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0D0F25">
            <w:rPr>
              <w:rFonts w:ascii="Arial" w:hAnsi="Arial" w:cs="Arial"/>
            </w:rPr>
            <w:t xml:space="preserve"> </w:t>
          </w:r>
          <w:r w:rsidR="000D0F25" w:rsidRPr="000D0F25">
            <w:rPr>
              <w:rFonts w:ascii="Arial" w:hAnsi="Arial" w:cs="Arial"/>
              <w:b/>
            </w:rPr>
            <w:t>PROCESO ADQUISICION DE BIENES Y SERVICIOS</w:t>
          </w:r>
        </w:p>
      </w:tc>
    </w:tr>
    <w:tr w:rsidR="000D0F25" w:rsidRPr="00FC0CAA" w:rsidTr="0036507E">
      <w:trPr>
        <w:trHeight w:val="1084"/>
      </w:trPr>
      <w:tc>
        <w:tcPr>
          <w:tcW w:w="1843" w:type="dxa"/>
          <w:vMerge w:val="restart"/>
        </w:tcPr>
        <w:p w:rsidR="000D0F25" w:rsidRPr="00FC0CAA" w:rsidRDefault="000D0F25" w:rsidP="000D0F25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3360" behindDoc="0" locked="0" layoutInCell="1" allowOverlap="1" wp14:anchorId="74E72B04" wp14:editId="636A397A">
                <wp:simplePos x="0" y="0"/>
                <wp:positionH relativeFrom="margin">
                  <wp:posOffset>-17145</wp:posOffset>
                </wp:positionH>
                <wp:positionV relativeFrom="paragraph">
                  <wp:posOffset>88265</wp:posOffset>
                </wp:positionV>
                <wp:extent cx="1033780" cy="638175"/>
                <wp:effectExtent l="0" t="0" r="0" b="9525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ORMATO MEMBRETE  ALCALDIA 40-1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330" r="-1276" b="24796"/>
                        <a:stretch/>
                      </pic:blipFill>
                      <pic:spPr bwMode="auto">
                        <a:xfrm>
                          <a:off x="0" y="0"/>
                          <a:ext cx="1033780" cy="638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gridSpan w:val="2"/>
          <w:vAlign w:val="center"/>
        </w:tcPr>
        <w:p w:rsidR="000D0F25" w:rsidRPr="000D0F25" w:rsidRDefault="000D0F25" w:rsidP="000D0F25">
          <w:pPr>
            <w:pStyle w:val="Sinespaciado"/>
            <w:jc w:val="center"/>
            <w:rPr>
              <w:rFonts w:ascii="Arial" w:hAnsi="Arial" w:cs="Arial"/>
              <w:b/>
              <w:lang w:val="es-ES_tradnl"/>
            </w:rPr>
          </w:pPr>
          <w:r w:rsidRPr="000D0F25">
            <w:rPr>
              <w:rFonts w:ascii="Arial" w:hAnsi="Arial" w:cs="Arial"/>
              <w:b/>
            </w:rPr>
            <w:t>COMUNICACIÓN INTERNA</w:t>
          </w:r>
        </w:p>
      </w:tc>
      <w:tc>
        <w:tcPr>
          <w:tcW w:w="2096" w:type="dxa"/>
          <w:vMerge w:val="restart"/>
        </w:tcPr>
        <w:p w:rsidR="000D0F25" w:rsidRPr="00FC0CAA" w:rsidRDefault="000D0F25" w:rsidP="000D0F25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</w:rPr>
          </w:pPr>
          <w:r w:rsidRPr="00FC0CAA">
            <w:rPr>
              <w:rFonts w:ascii="AvenirNext LT Pro Regular" w:hAnsi="AvenirNext LT Pro Regular"/>
              <w:noProof/>
              <w:lang w:eastAsia="es-CO"/>
            </w:rPr>
            <w:drawing>
              <wp:anchor distT="0" distB="0" distL="114300" distR="114300" simplePos="0" relativeHeight="251657216" behindDoc="1" locked="0" layoutInCell="1" allowOverlap="1" wp14:anchorId="7D2BF56D" wp14:editId="1A735D52">
                <wp:simplePos x="0" y="0"/>
                <wp:positionH relativeFrom="column">
                  <wp:posOffset>-80645</wp:posOffset>
                </wp:positionH>
                <wp:positionV relativeFrom="paragraph">
                  <wp:posOffset>2540</wp:posOffset>
                </wp:positionV>
                <wp:extent cx="681542" cy="742950"/>
                <wp:effectExtent l="0" t="0" r="4445" b="0"/>
                <wp:wrapNone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CI-CALIDAD-01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863" cy="745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C7562">
            <w:rPr>
              <w:rFonts w:ascii="AvenirNext LT Pro Cn" w:hAnsi="AvenirNext LT Pro Cn"/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56CFDD0B" wp14:editId="7F5FC90E">
                <wp:simplePos x="0" y="0"/>
                <wp:positionH relativeFrom="column">
                  <wp:posOffset>622844</wp:posOffset>
                </wp:positionH>
                <wp:positionV relativeFrom="paragraph">
                  <wp:posOffset>51526</wp:posOffset>
                </wp:positionV>
                <wp:extent cx="587375" cy="751114"/>
                <wp:effectExtent l="0" t="0" r="3175" b="0"/>
                <wp:wrapNone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 alcaldia aguazul-03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601" cy="7526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0D0F25" w:rsidRPr="00FC0CAA" w:rsidTr="0036507E">
      <w:trPr>
        <w:trHeight w:val="173"/>
      </w:trPr>
      <w:tc>
        <w:tcPr>
          <w:tcW w:w="1843" w:type="dxa"/>
          <w:vMerge/>
        </w:tcPr>
        <w:p w:rsidR="000D0F25" w:rsidRPr="00FC0CAA" w:rsidRDefault="000D0F25" w:rsidP="000D0F25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noProof/>
              <w:sz w:val="18"/>
              <w:szCs w:val="18"/>
            </w:rPr>
          </w:pPr>
        </w:p>
      </w:tc>
      <w:tc>
        <w:tcPr>
          <w:tcW w:w="3291" w:type="dxa"/>
          <w:vAlign w:val="center"/>
        </w:tcPr>
        <w:p w:rsidR="000D0F25" w:rsidRPr="000D0F25" w:rsidRDefault="000D0F25" w:rsidP="000D0F25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0D0F25">
            <w:rPr>
              <w:rFonts w:ascii="Arial" w:hAnsi="Arial" w:cs="Arial"/>
              <w:sz w:val="20"/>
              <w:szCs w:val="20"/>
            </w:rPr>
            <w:t xml:space="preserve">Código: </w:t>
          </w:r>
          <w:r w:rsidR="004A415F">
            <w:rPr>
              <w:rFonts w:ascii="Arial" w:hAnsi="Arial" w:cs="Arial"/>
              <w:sz w:val="20"/>
              <w:szCs w:val="20"/>
              <w:lang w:val="es-ES_tradnl"/>
            </w:rPr>
            <w:t>A-ABS-F-22</w:t>
          </w:r>
        </w:p>
      </w:tc>
      <w:tc>
        <w:tcPr>
          <w:tcW w:w="2946" w:type="dxa"/>
          <w:vAlign w:val="center"/>
        </w:tcPr>
        <w:p w:rsidR="000D0F25" w:rsidRPr="000D0F25" w:rsidRDefault="000D0F25" w:rsidP="000D0F25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0D0F25">
            <w:rPr>
              <w:rFonts w:ascii="Arial" w:hAnsi="Arial" w:cs="Arial"/>
              <w:sz w:val="20"/>
              <w:szCs w:val="20"/>
            </w:rPr>
            <w:t xml:space="preserve">Versión: </w:t>
          </w:r>
          <w:r w:rsidR="00E26F4F">
            <w:rPr>
              <w:rFonts w:ascii="Arial" w:hAnsi="Arial" w:cs="Arial"/>
              <w:sz w:val="20"/>
              <w:szCs w:val="20"/>
            </w:rPr>
            <w:t>01</w:t>
          </w:r>
        </w:p>
      </w:tc>
      <w:tc>
        <w:tcPr>
          <w:tcW w:w="2096" w:type="dxa"/>
          <w:vMerge/>
        </w:tcPr>
        <w:p w:rsidR="000D0F25" w:rsidRPr="00FC0CAA" w:rsidRDefault="000D0F25" w:rsidP="000D0F25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noProof/>
              <w:sz w:val="18"/>
              <w:szCs w:val="18"/>
            </w:rPr>
          </w:pPr>
        </w:p>
      </w:tc>
    </w:tr>
    <w:tr w:rsidR="000D0F25" w:rsidRPr="00FC0CAA" w:rsidTr="0036507E">
      <w:trPr>
        <w:trHeight w:val="173"/>
      </w:trPr>
      <w:tc>
        <w:tcPr>
          <w:tcW w:w="10176" w:type="dxa"/>
          <w:gridSpan w:val="4"/>
        </w:tcPr>
        <w:p w:rsidR="000D0F25" w:rsidRPr="000D0F25" w:rsidRDefault="000D0F25" w:rsidP="000D0F25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0D0F25">
            <w:rPr>
              <w:rFonts w:ascii="Arial" w:hAnsi="Arial" w:cs="Arial"/>
              <w:noProof/>
              <w:sz w:val="20"/>
              <w:szCs w:val="20"/>
            </w:rPr>
            <w:t>Vigente: Resolución No. 432 del 22 de diciembre del 2022</w:t>
          </w:r>
        </w:p>
      </w:tc>
    </w:tr>
  </w:tbl>
  <w:p w:rsidR="0060323C" w:rsidRPr="001277E2" w:rsidRDefault="0060323C" w:rsidP="001277E2">
    <w:pPr>
      <w:pStyle w:val="Encabezado"/>
      <w:rPr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5572"/>
    <w:rsid w:val="000024AD"/>
    <w:rsid w:val="00010D79"/>
    <w:rsid w:val="00017B56"/>
    <w:rsid w:val="0002258B"/>
    <w:rsid w:val="00027F59"/>
    <w:rsid w:val="00055088"/>
    <w:rsid w:val="00062CA4"/>
    <w:rsid w:val="00065984"/>
    <w:rsid w:val="000B2355"/>
    <w:rsid w:val="000B7B6D"/>
    <w:rsid w:val="000C4558"/>
    <w:rsid w:val="000D0F25"/>
    <w:rsid w:val="000E7329"/>
    <w:rsid w:val="000F0E5E"/>
    <w:rsid w:val="000F1367"/>
    <w:rsid w:val="001157C7"/>
    <w:rsid w:val="00127740"/>
    <w:rsid w:val="001277E2"/>
    <w:rsid w:val="00132C82"/>
    <w:rsid w:val="001577E1"/>
    <w:rsid w:val="00165E72"/>
    <w:rsid w:val="00167BD2"/>
    <w:rsid w:val="00184744"/>
    <w:rsid w:val="0019721C"/>
    <w:rsid w:val="00197365"/>
    <w:rsid w:val="001B46E3"/>
    <w:rsid w:val="001C2DDB"/>
    <w:rsid w:val="001E4E83"/>
    <w:rsid w:val="001F0AAE"/>
    <w:rsid w:val="0021621D"/>
    <w:rsid w:val="00220615"/>
    <w:rsid w:val="00270BA0"/>
    <w:rsid w:val="00271986"/>
    <w:rsid w:val="002A19EF"/>
    <w:rsid w:val="002A7F9F"/>
    <w:rsid w:val="002B007F"/>
    <w:rsid w:val="002B7BD1"/>
    <w:rsid w:val="002E380E"/>
    <w:rsid w:val="002E4EDB"/>
    <w:rsid w:val="002F29CB"/>
    <w:rsid w:val="00307105"/>
    <w:rsid w:val="0033552C"/>
    <w:rsid w:val="00342124"/>
    <w:rsid w:val="00347E95"/>
    <w:rsid w:val="0037059F"/>
    <w:rsid w:val="003E55AE"/>
    <w:rsid w:val="00432FE4"/>
    <w:rsid w:val="004401DD"/>
    <w:rsid w:val="00441A36"/>
    <w:rsid w:val="00441EBF"/>
    <w:rsid w:val="00453CF9"/>
    <w:rsid w:val="00477AA2"/>
    <w:rsid w:val="004A415F"/>
    <w:rsid w:val="004B1C9E"/>
    <w:rsid w:val="004E0217"/>
    <w:rsid w:val="005067EA"/>
    <w:rsid w:val="00534358"/>
    <w:rsid w:val="00544002"/>
    <w:rsid w:val="005849C1"/>
    <w:rsid w:val="00585791"/>
    <w:rsid w:val="005A5963"/>
    <w:rsid w:val="005B2CC7"/>
    <w:rsid w:val="005C215B"/>
    <w:rsid w:val="005D0830"/>
    <w:rsid w:val="005D416E"/>
    <w:rsid w:val="005E68A2"/>
    <w:rsid w:val="005E79B0"/>
    <w:rsid w:val="0060323C"/>
    <w:rsid w:val="00614C1C"/>
    <w:rsid w:val="00620DBA"/>
    <w:rsid w:val="00622249"/>
    <w:rsid w:val="0062273B"/>
    <w:rsid w:val="00636109"/>
    <w:rsid w:val="0065559A"/>
    <w:rsid w:val="00667F9D"/>
    <w:rsid w:val="006C2230"/>
    <w:rsid w:val="006D28E5"/>
    <w:rsid w:val="006D6087"/>
    <w:rsid w:val="006F6D44"/>
    <w:rsid w:val="00713D5C"/>
    <w:rsid w:val="007310A2"/>
    <w:rsid w:val="00733032"/>
    <w:rsid w:val="00736B16"/>
    <w:rsid w:val="0074052F"/>
    <w:rsid w:val="0074542E"/>
    <w:rsid w:val="007568CE"/>
    <w:rsid w:val="00770610"/>
    <w:rsid w:val="007766C6"/>
    <w:rsid w:val="0078651E"/>
    <w:rsid w:val="00787A3D"/>
    <w:rsid w:val="007A2204"/>
    <w:rsid w:val="007A24F7"/>
    <w:rsid w:val="007D5DC5"/>
    <w:rsid w:val="007F2E57"/>
    <w:rsid w:val="00801911"/>
    <w:rsid w:val="00805162"/>
    <w:rsid w:val="00826572"/>
    <w:rsid w:val="00832159"/>
    <w:rsid w:val="00857626"/>
    <w:rsid w:val="00863C2C"/>
    <w:rsid w:val="00866AE3"/>
    <w:rsid w:val="00876D87"/>
    <w:rsid w:val="00893177"/>
    <w:rsid w:val="00895EED"/>
    <w:rsid w:val="008A498E"/>
    <w:rsid w:val="008B5098"/>
    <w:rsid w:val="008F3833"/>
    <w:rsid w:val="009117B6"/>
    <w:rsid w:val="00924D04"/>
    <w:rsid w:val="00935CDC"/>
    <w:rsid w:val="00937E32"/>
    <w:rsid w:val="00944517"/>
    <w:rsid w:val="0095001C"/>
    <w:rsid w:val="00984E12"/>
    <w:rsid w:val="00996525"/>
    <w:rsid w:val="009A555F"/>
    <w:rsid w:val="009C132C"/>
    <w:rsid w:val="009C5572"/>
    <w:rsid w:val="009E0A3A"/>
    <w:rsid w:val="009E4EFC"/>
    <w:rsid w:val="009F7C15"/>
    <w:rsid w:val="00A11FC3"/>
    <w:rsid w:val="00A14022"/>
    <w:rsid w:val="00A41F99"/>
    <w:rsid w:val="00A77B99"/>
    <w:rsid w:val="00AA3170"/>
    <w:rsid w:val="00AA3A24"/>
    <w:rsid w:val="00AE4148"/>
    <w:rsid w:val="00B00AFF"/>
    <w:rsid w:val="00B01EC4"/>
    <w:rsid w:val="00B10831"/>
    <w:rsid w:val="00B11C6E"/>
    <w:rsid w:val="00B33B63"/>
    <w:rsid w:val="00B50BB0"/>
    <w:rsid w:val="00B5465C"/>
    <w:rsid w:val="00B712FB"/>
    <w:rsid w:val="00B7549D"/>
    <w:rsid w:val="00B9001A"/>
    <w:rsid w:val="00B96402"/>
    <w:rsid w:val="00BB13A8"/>
    <w:rsid w:val="00C2373F"/>
    <w:rsid w:val="00C3637A"/>
    <w:rsid w:val="00C42123"/>
    <w:rsid w:val="00C422D5"/>
    <w:rsid w:val="00C44A38"/>
    <w:rsid w:val="00C62BEE"/>
    <w:rsid w:val="00C90E26"/>
    <w:rsid w:val="00C93CB1"/>
    <w:rsid w:val="00CA6D2F"/>
    <w:rsid w:val="00CF7598"/>
    <w:rsid w:val="00CF763E"/>
    <w:rsid w:val="00D042A7"/>
    <w:rsid w:val="00D07EA1"/>
    <w:rsid w:val="00D143A4"/>
    <w:rsid w:val="00D168E5"/>
    <w:rsid w:val="00D243BF"/>
    <w:rsid w:val="00D3278D"/>
    <w:rsid w:val="00D3596E"/>
    <w:rsid w:val="00D4281A"/>
    <w:rsid w:val="00D43C11"/>
    <w:rsid w:val="00D55D14"/>
    <w:rsid w:val="00D71955"/>
    <w:rsid w:val="00D73BC1"/>
    <w:rsid w:val="00DA0616"/>
    <w:rsid w:val="00DA1BF5"/>
    <w:rsid w:val="00DA6125"/>
    <w:rsid w:val="00DC32FC"/>
    <w:rsid w:val="00DE7CD0"/>
    <w:rsid w:val="00E26F4F"/>
    <w:rsid w:val="00E51EBE"/>
    <w:rsid w:val="00E53144"/>
    <w:rsid w:val="00E564F0"/>
    <w:rsid w:val="00E63361"/>
    <w:rsid w:val="00E736C4"/>
    <w:rsid w:val="00E7767A"/>
    <w:rsid w:val="00EA599D"/>
    <w:rsid w:val="00EB7150"/>
    <w:rsid w:val="00EC0958"/>
    <w:rsid w:val="00EC1273"/>
    <w:rsid w:val="00F0330A"/>
    <w:rsid w:val="00F12378"/>
    <w:rsid w:val="00F249AC"/>
    <w:rsid w:val="00FB044E"/>
    <w:rsid w:val="00FB3660"/>
    <w:rsid w:val="00FB4789"/>
    <w:rsid w:val="00FB7495"/>
    <w:rsid w:val="00FC3745"/>
    <w:rsid w:val="00FC6CF1"/>
    <w:rsid w:val="00FD5F1B"/>
    <w:rsid w:val="00FE484C"/>
    <w:rsid w:val="00FF1D61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689ACD"/>
  <w15:docId w15:val="{2078DDFB-05D9-48D2-BF33-0F7EEF70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55AE"/>
    <w:pPr>
      <w:spacing w:after="200" w:line="276" w:lineRule="auto"/>
      <w:jc w:val="both"/>
    </w:pPr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iPriority w:val="99"/>
    <w:rsid w:val="009C5572"/>
    <w:pPr>
      <w:tabs>
        <w:tab w:val="center" w:pos="4419"/>
        <w:tab w:val="right" w:pos="8838"/>
      </w:tabs>
      <w:spacing w:after="0" w:line="240" w:lineRule="auto"/>
      <w:jc w:val="left"/>
    </w:pPr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aliases w:val="h Car1,h8 Car1,h9 Car1,h10 Car1,h18 Car"/>
    <w:link w:val="Encabezado"/>
    <w:uiPriority w:val="99"/>
    <w:locked/>
    <w:rsid w:val="009C5572"/>
    <w:rPr>
      <w:rFonts w:ascii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9C5572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9C5572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C55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C5572"/>
  </w:style>
  <w:style w:type="paragraph" w:customStyle="1" w:styleId="CarCar1Car">
    <w:name w:val="Car Car1 Car"/>
    <w:basedOn w:val="Normal"/>
    <w:uiPriority w:val="99"/>
    <w:rsid w:val="00E53144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/>
    </w:rPr>
  </w:style>
  <w:style w:type="character" w:customStyle="1" w:styleId="hCar">
    <w:name w:val="h Car"/>
    <w:aliases w:val="h8 Car,h9 Car,h10 Car,h18 Car Car"/>
    <w:uiPriority w:val="99"/>
    <w:locked/>
    <w:rsid w:val="001C2DDB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CarCar">
    <w:name w:val="Car Car"/>
    <w:uiPriority w:val="99"/>
    <w:locked/>
    <w:rsid w:val="001C2DDB"/>
    <w:rPr>
      <w:rFonts w:ascii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rsid w:val="001C2DDB"/>
    <w:rPr>
      <w:color w:val="0000FF"/>
      <w:u w:val="single"/>
    </w:rPr>
  </w:style>
  <w:style w:type="table" w:styleId="Tablaconcuadrcula">
    <w:name w:val="Table Grid"/>
    <w:basedOn w:val="Tablanormal"/>
    <w:uiPriority w:val="39"/>
    <w:locked/>
    <w:rsid w:val="001277E2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link w:val="SinespaciadoCar"/>
    <w:uiPriority w:val="1"/>
    <w:qFormat/>
    <w:rsid w:val="0019721C"/>
    <w:rPr>
      <w:sz w:val="22"/>
      <w:szCs w:val="22"/>
      <w:lang w:val="es-MX" w:eastAsia="en-US"/>
    </w:rPr>
  </w:style>
  <w:style w:type="character" w:customStyle="1" w:styleId="SinespaciadoCar">
    <w:name w:val="Sin espaciado Car"/>
    <w:link w:val="Sinespaciado"/>
    <w:uiPriority w:val="1"/>
    <w:rsid w:val="0019721C"/>
    <w:rPr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AAB11-CDC4-4EA8-8D12-E00F90225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COMUNICACIÓN INTERNA No</vt:lpstr>
    </vt:vector>
  </TitlesOfParts>
  <Company>Hewlett-Packard</Company>
  <LinksUpToDate>false</LinksUpToDate>
  <CharactersWithSpaces>1082</CharactersWithSpaces>
  <SharedDoc>false</SharedDoc>
  <HLinks>
    <vt:vector size="6" baseType="variant">
      <vt:variant>
        <vt:i4>7602211</vt:i4>
      </vt:variant>
      <vt:variant>
        <vt:i4>0</vt:i4>
      </vt:variant>
      <vt:variant>
        <vt:i4>0</vt:i4>
      </vt:variant>
      <vt:variant>
        <vt:i4>5</vt:i4>
      </vt:variant>
      <vt:variant>
        <vt:lpwstr>http://www.aguazul.gov.co/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COMUNICACIÓN INTERNA No</dc:title>
  <dc:creator>Administrador</dc:creator>
  <cp:lastModifiedBy>Naren Gomez</cp:lastModifiedBy>
  <cp:revision>29</cp:revision>
  <cp:lastPrinted>2015-03-04T23:32:00Z</cp:lastPrinted>
  <dcterms:created xsi:type="dcterms:W3CDTF">2015-03-04T21:30:00Z</dcterms:created>
  <dcterms:modified xsi:type="dcterms:W3CDTF">2023-09-05T15:49:00Z</dcterms:modified>
</cp:coreProperties>
</file>