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CC03" w14:textId="77777777" w:rsidR="00C116BD" w:rsidRPr="00EF6347" w:rsidRDefault="00C116BD" w:rsidP="009C2803">
      <w:pPr>
        <w:autoSpaceDE w:val="0"/>
        <w:autoSpaceDN w:val="0"/>
        <w:adjustRightInd w:val="0"/>
        <w:jc w:val="both"/>
        <w:rPr>
          <w:rFonts w:ascii="Arial" w:hAnsi="Arial" w:cs="Arial"/>
          <w:bCs/>
          <w:iCs/>
          <w:color w:val="000000" w:themeColor="text1"/>
          <w:sz w:val="20"/>
          <w:szCs w:val="20"/>
          <w:lang w:val="es-CO"/>
        </w:rPr>
      </w:pPr>
      <w:r w:rsidRPr="00EF6347">
        <w:rPr>
          <w:rFonts w:ascii="Arial" w:hAnsi="Arial" w:cs="Arial"/>
          <w:bCs/>
          <w:iCs/>
          <w:color w:val="000000" w:themeColor="text1"/>
          <w:sz w:val="20"/>
          <w:szCs w:val="20"/>
          <w:lang w:val="es-CO"/>
        </w:rPr>
        <w:t xml:space="preserve">120 51-01 </w:t>
      </w:r>
    </w:p>
    <w:p w14:paraId="33BF31DC" w14:textId="77777777" w:rsidR="009C2803" w:rsidRPr="00EF6347" w:rsidRDefault="009C2803" w:rsidP="00C116BD">
      <w:pPr>
        <w:rPr>
          <w:rFonts w:ascii="Arial" w:hAnsi="Arial" w:cs="Arial"/>
          <w:color w:val="000000" w:themeColor="text1"/>
          <w:sz w:val="20"/>
          <w:szCs w:val="20"/>
          <w:lang w:val="es-CO"/>
        </w:rPr>
      </w:pPr>
    </w:p>
    <w:p w14:paraId="48E88330" w14:textId="0D2CFF5E" w:rsidR="00C116BD" w:rsidRPr="00EF6347" w:rsidRDefault="009C2803" w:rsidP="00C116BD">
      <w:pPr>
        <w:rPr>
          <w:rFonts w:ascii="Arial" w:hAnsi="Arial" w:cs="Arial"/>
          <w:color w:val="000000" w:themeColor="text1"/>
          <w:sz w:val="20"/>
          <w:szCs w:val="20"/>
          <w:lang w:val="es-CO"/>
        </w:rPr>
      </w:pPr>
      <w:r w:rsidRPr="00EF6347">
        <w:rPr>
          <w:rFonts w:ascii="Arial" w:hAnsi="Arial" w:cs="Arial"/>
          <w:color w:val="000000" w:themeColor="text1"/>
          <w:sz w:val="20"/>
          <w:szCs w:val="20"/>
          <w:lang w:val="es-CO"/>
        </w:rPr>
        <w:t xml:space="preserve">Yopal, </w:t>
      </w:r>
      <w:r w:rsidR="00F628A6" w:rsidRPr="00EF6347">
        <w:rPr>
          <w:rFonts w:ascii="Arial" w:hAnsi="Arial" w:cs="Arial"/>
          <w:color w:val="000000" w:themeColor="text1"/>
          <w:sz w:val="20"/>
          <w:szCs w:val="20"/>
          <w:lang w:val="es-CO"/>
        </w:rPr>
        <w:fldChar w:fldCharType="begin"/>
      </w:r>
      <w:r w:rsidR="00F628A6" w:rsidRPr="00EF6347">
        <w:rPr>
          <w:rFonts w:ascii="Arial" w:hAnsi="Arial" w:cs="Arial"/>
          <w:color w:val="000000" w:themeColor="text1"/>
          <w:sz w:val="20"/>
          <w:szCs w:val="20"/>
          <w:lang w:val="es-CO"/>
        </w:rPr>
        <w:instrText xml:space="preserve"> DATE  \@ "dd' de 'MMMM' de 'yyyy"  \* MERGEFORMAT </w:instrText>
      </w:r>
      <w:r w:rsidR="00F628A6" w:rsidRPr="00EF6347">
        <w:rPr>
          <w:rFonts w:ascii="Arial" w:hAnsi="Arial" w:cs="Arial"/>
          <w:color w:val="000000" w:themeColor="text1"/>
          <w:sz w:val="20"/>
          <w:szCs w:val="20"/>
          <w:lang w:val="es-CO"/>
        </w:rPr>
        <w:fldChar w:fldCharType="separate"/>
      </w:r>
      <w:r w:rsidR="003A3C75">
        <w:rPr>
          <w:rFonts w:ascii="Arial" w:hAnsi="Arial" w:cs="Arial"/>
          <w:noProof/>
          <w:color w:val="000000" w:themeColor="text1"/>
          <w:sz w:val="20"/>
          <w:szCs w:val="20"/>
          <w:lang w:val="es-CO"/>
        </w:rPr>
        <w:t>17 de agosto de 2022</w:t>
      </w:r>
      <w:r w:rsidR="00F628A6" w:rsidRPr="00EF6347">
        <w:rPr>
          <w:rFonts w:ascii="Arial" w:hAnsi="Arial" w:cs="Arial"/>
          <w:color w:val="000000" w:themeColor="text1"/>
          <w:sz w:val="20"/>
          <w:szCs w:val="20"/>
          <w:lang w:val="es-CO"/>
        </w:rPr>
        <w:fldChar w:fldCharType="end"/>
      </w:r>
    </w:p>
    <w:p w14:paraId="1AFDAB9C" w14:textId="77777777" w:rsidR="009C2803" w:rsidRPr="00EF6347" w:rsidRDefault="009C2803" w:rsidP="00C116BD">
      <w:pPr>
        <w:rPr>
          <w:rFonts w:ascii="Arial" w:hAnsi="Arial" w:cs="Arial"/>
          <w:color w:val="000000" w:themeColor="text1"/>
          <w:sz w:val="20"/>
          <w:szCs w:val="20"/>
          <w:lang w:val="es-CO"/>
        </w:rPr>
      </w:pPr>
    </w:p>
    <w:p w14:paraId="10AD2F54" w14:textId="77777777" w:rsidR="00C116BD" w:rsidRPr="00EF6347" w:rsidRDefault="00F628A6" w:rsidP="00C116BD">
      <w:pPr>
        <w:jc w:val="center"/>
        <w:rPr>
          <w:rFonts w:ascii="Arial" w:hAnsi="Arial" w:cs="Arial"/>
          <w:b/>
          <w:color w:val="000000" w:themeColor="text1"/>
          <w:sz w:val="20"/>
          <w:szCs w:val="20"/>
        </w:rPr>
      </w:pPr>
      <w:r w:rsidRPr="00EF6347">
        <w:rPr>
          <w:rFonts w:ascii="Arial" w:hAnsi="Arial" w:cs="Arial"/>
          <w:b/>
          <w:color w:val="000000" w:themeColor="text1"/>
          <w:sz w:val="20"/>
          <w:szCs w:val="20"/>
          <w:lang w:val="es-CO"/>
        </w:rPr>
        <w:t>EL(</w:t>
      </w:r>
      <w:r w:rsidR="00C116BD" w:rsidRPr="00EF6347">
        <w:rPr>
          <w:rFonts w:ascii="Arial" w:hAnsi="Arial" w:cs="Arial"/>
          <w:b/>
          <w:color w:val="000000" w:themeColor="text1"/>
          <w:sz w:val="20"/>
          <w:szCs w:val="20"/>
          <w:lang w:val="es-CO"/>
        </w:rPr>
        <w:t>LA</w:t>
      </w:r>
      <w:r w:rsidRPr="00EF6347">
        <w:rPr>
          <w:rFonts w:ascii="Arial" w:hAnsi="Arial" w:cs="Arial"/>
          <w:b/>
          <w:color w:val="000000" w:themeColor="text1"/>
          <w:sz w:val="20"/>
          <w:szCs w:val="20"/>
          <w:lang w:val="es-CO"/>
        </w:rPr>
        <w:t>)</w:t>
      </w:r>
      <w:r w:rsidR="00C116BD" w:rsidRPr="00EF6347">
        <w:rPr>
          <w:rFonts w:ascii="Arial" w:hAnsi="Arial" w:cs="Arial"/>
          <w:b/>
          <w:color w:val="000000" w:themeColor="text1"/>
          <w:sz w:val="20"/>
          <w:szCs w:val="20"/>
        </w:rPr>
        <w:t xml:space="preserve"> SUSCRIT</w:t>
      </w:r>
      <w:r w:rsidRPr="00EF6347">
        <w:rPr>
          <w:rFonts w:ascii="Arial" w:hAnsi="Arial" w:cs="Arial"/>
          <w:b/>
          <w:color w:val="000000" w:themeColor="text1"/>
          <w:sz w:val="20"/>
          <w:szCs w:val="20"/>
        </w:rPr>
        <w:t>O(</w:t>
      </w:r>
      <w:r w:rsidR="00C116BD" w:rsidRPr="00EF6347">
        <w:rPr>
          <w:rFonts w:ascii="Arial" w:hAnsi="Arial" w:cs="Arial"/>
          <w:b/>
          <w:color w:val="000000" w:themeColor="text1"/>
          <w:sz w:val="20"/>
          <w:szCs w:val="20"/>
        </w:rPr>
        <w:t>A</w:t>
      </w:r>
      <w:r w:rsidRPr="00EF6347">
        <w:rPr>
          <w:rFonts w:ascii="Arial" w:hAnsi="Arial" w:cs="Arial"/>
          <w:b/>
          <w:color w:val="000000" w:themeColor="text1"/>
          <w:sz w:val="20"/>
          <w:szCs w:val="20"/>
        </w:rPr>
        <w:t>)</w:t>
      </w:r>
      <w:r w:rsidR="00C116BD" w:rsidRPr="00EF6347">
        <w:rPr>
          <w:rFonts w:ascii="Arial" w:hAnsi="Arial" w:cs="Arial"/>
          <w:b/>
          <w:color w:val="000000" w:themeColor="text1"/>
          <w:sz w:val="20"/>
          <w:szCs w:val="20"/>
        </w:rPr>
        <w:t xml:space="preserve"> JEFE DE LA OFICINA ASESORA JURIDICA </w:t>
      </w:r>
    </w:p>
    <w:p w14:paraId="5EFD7112" w14:textId="77777777" w:rsidR="00C116BD" w:rsidRPr="00EF6347" w:rsidRDefault="00C116BD" w:rsidP="00C116BD">
      <w:pPr>
        <w:jc w:val="center"/>
        <w:rPr>
          <w:rFonts w:ascii="Arial" w:hAnsi="Arial" w:cs="Arial"/>
          <w:b/>
          <w:color w:val="000000" w:themeColor="text1"/>
          <w:sz w:val="20"/>
          <w:szCs w:val="20"/>
        </w:rPr>
      </w:pPr>
      <w:r w:rsidRPr="00EF6347">
        <w:rPr>
          <w:rFonts w:ascii="Arial" w:hAnsi="Arial" w:cs="Arial"/>
          <w:b/>
          <w:color w:val="000000" w:themeColor="text1"/>
          <w:sz w:val="20"/>
          <w:szCs w:val="20"/>
        </w:rPr>
        <w:t>DE LA GOBERNACION DE CASANARE</w:t>
      </w:r>
    </w:p>
    <w:p w14:paraId="3BE7AB49" w14:textId="77777777" w:rsidR="00C116BD" w:rsidRPr="00EF6347" w:rsidRDefault="00C116BD" w:rsidP="00C116BD">
      <w:pPr>
        <w:rPr>
          <w:rFonts w:ascii="Arial" w:hAnsi="Arial" w:cs="Arial"/>
          <w:color w:val="000000" w:themeColor="text1"/>
          <w:sz w:val="20"/>
          <w:szCs w:val="20"/>
          <w:lang w:val="es-CO"/>
        </w:rPr>
      </w:pPr>
      <w:r w:rsidRPr="00EF6347">
        <w:rPr>
          <w:rFonts w:ascii="Arial" w:hAnsi="Arial" w:cs="Arial"/>
          <w:color w:val="000000" w:themeColor="text1"/>
          <w:sz w:val="20"/>
          <w:szCs w:val="20"/>
          <w:lang w:val="es-CO"/>
        </w:rPr>
        <w:tab/>
      </w:r>
    </w:p>
    <w:p w14:paraId="41A2F100" w14:textId="6DCC94E6" w:rsidR="00C116BD" w:rsidRPr="00EF6347" w:rsidRDefault="00C116BD" w:rsidP="00C116BD">
      <w:pPr>
        <w:jc w:val="center"/>
        <w:rPr>
          <w:rFonts w:ascii="Arial" w:hAnsi="Arial" w:cs="Arial"/>
          <w:color w:val="000000" w:themeColor="text1"/>
          <w:sz w:val="20"/>
          <w:szCs w:val="20"/>
          <w:lang w:val="es-CO"/>
        </w:rPr>
      </w:pPr>
      <w:r w:rsidRPr="00EF6347">
        <w:rPr>
          <w:rFonts w:ascii="Arial" w:hAnsi="Arial" w:cs="Arial"/>
          <w:b/>
          <w:color w:val="000000" w:themeColor="text1"/>
          <w:sz w:val="20"/>
          <w:szCs w:val="20"/>
          <w:lang w:val="es-CO"/>
        </w:rPr>
        <w:t>CERTIFICA</w:t>
      </w:r>
      <w:r w:rsidRPr="00EF6347">
        <w:rPr>
          <w:rFonts w:ascii="Arial" w:hAnsi="Arial" w:cs="Arial"/>
          <w:color w:val="000000" w:themeColor="text1"/>
          <w:sz w:val="20"/>
          <w:szCs w:val="20"/>
          <w:lang w:val="es-CO"/>
        </w:rPr>
        <w:t>:</w:t>
      </w:r>
      <w:r w:rsidR="000A7625" w:rsidRPr="00EF6347">
        <w:rPr>
          <w:rFonts w:ascii="Arial" w:hAnsi="Arial" w:cs="Arial"/>
          <w:color w:val="000000" w:themeColor="text1"/>
          <w:sz w:val="20"/>
          <w:szCs w:val="20"/>
          <w:lang w:val="es-CO"/>
        </w:rPr>
        <w:t xml:space="preserve"> </w:t>
      </w:r>
    </w:p>
    <w:p w14:paraId="230472E8" w14:textId="77777777" w:rsidR="00C116BD" w:rsidRPr="00EF6347" w:rsidRDefault="00C116BD" w:rsidP="00C116BD">
      <w:pPr>
        <w:jc w:val="center"/>
        <w:rPr>
          <w:rFonts w:ascii="Arial" w:hAnsi="Arial" w:cs="Arial"/>
          <w:color w:val="000000" w:themeColor="text1"/>
          <w:sz w:val="20"/>
          <w:szCs w:val="20"/>
          <w:lang w:val="es-CO"/>
        </w:rPr>
      </w:pPr>
    </w:p>
    <w:p w14:paraId="7CB8E2F4" w14:textId="026AB673" w:rsidR="00C116BD" w:rsidRPr="00EF6347" w:rsidRDefault="00C116BD" w:rsidP="00C116BD">
      <w:pPr>
        <w:jc w:val="both"/>
        <w:rPr>
          <w:rFonts w:ascii="Arial" w:hAnsi="Arial" w:cs="Arial"/>
          <w:color w:val="000000" w:themeColor="text1"/>
          <w:sz w:val="20"/>
          <w:szCs w:val="20"/>
          <w:lang w:val="es-CO"/>
        </w:rPr>
      </w:pPr>
      <w:r w:rsidRPr="00EF6347">
        <w:rPr>
          <w:rFonts w:ascii="Arial" w:hAnsi="Arial" w:cs="Arial"/>
          <w:color w:val="000000" w:themeColor="text1"/>
          <w:sz w:val="20"/>
          <w:szCs w:val="20"/>
          <w:lang w:val="es-CO"/>
        </w:rPr>
        <w:t xml:space="preserve">Una vez consultados los Archivos Oficiales de esta Entidad, se constató que, </w:t>
      </w:r>
      <w:r w:rsidR="00C510EC" w:rsidRPr="00EF6347">
        <w:rPr>
          <w:rFonts w:ascii="Arial" w:hAnsi="Arial" w:cs="Arial"/>
          <w:b/>
          <w:color w:val="000000" w:themeColor="text1"/>
          <w:sz w:val="20"/>
          <w:szCs w:val="20"/>
          <w:lang w:val="es-CO"/>
        </w:rPr>
        <w:t>DIANA CAROLINA LIEVANO GOMEZ, identificado(a) con número de documento de identidad 1116543221 de AGUAZUL</w:t>
      </w:r>
      <w:r w:rsidRPr="00EF6347">
        <w:rPr>
          <w:rFonts w:ascii="Arial" w:hAnsi="Arial" w:cs="Arial"/>
          <w:color w:val="000000" w:themeColor="text1"/>
          <w:sz w:val="20"/>
          <w:szCs w:val="20"/>
          <w:lang w:val="es-CO"/>
        </w:rPr>
        <w:t>,</w:t>
      </w:r>
      <w:r w:rsidR="001A6C94" w:rsidRPr="00EF6347">
        <w:rPr>
          <w:rFonts w:ascii="Arial" w:hAnsi="Arial" w:cs="Arial"/>
          <w:color w:val="000000" w:themeColor="text1"/>
          <w:sz w:val="20"/>
          <w:szCs w:val="20"/>
          <w:lang w:val="es-CO"/>
        </w:rPr>
        <w:t xml:space="preserve"> </w:t>
      </w:r>
      <w:r w:rsidRPr="00EF6347">
        <w:rPr>
          <w:rFonts w:ascii="Arial" w:hAnsi="Arial" w:cs="Arial"/>
          <w:color w:val="000000" w:themeColor="text1"/>
          <w:sz w:val="20"/>
          <w:szCs w:val="20"/>
          <w:lang w:val="es-CO"/>
        </w:rPr>
        <w:t xml:space="preserve">Suscribió y ejecuto el siguiente </w:t>
      </w:r>
      <w:r w:rsidR="00C510EC" w:rsidRPr="00EF6347">
        <w:rPr>
          <w:rFonts w:ascii="Arial" w:hAnsi="Arial" w:cs="Arial"/>
          <w:color w:val="000000" w:themeColor="text1"/>
          <w:sz w:val="20"/>
          <w:szCs w:val="20"/>
          <w:lang w:val="es-CO"/>
        </w:rPr>
        <w:t>CONTRATO DE PRESTACIÓN DE SERVICIOS DE APOYO A LA GESTIÓN </w:t>
      </w:r>
      <w:r w:rsidR="003A3C75">
        <w:rPr>
          <w:rFonts w:ascii="Arial" w:hAnsi="Arial" w:cs="Arial"/>
          <w:color w:val="000000" w:themeColor="text1"/>
          <w:sz w:val="20"/>
          <w:szCs w:val="20"/>
          <w:lang w:val="es-CO"/>
        </w:rPr>
        <w:t xml:space="preserve"> </w:t>
      </w:r>
      <w:r w:rsidRPr="00EF6347">
        <w:rPr>
          <w:rFonts w:ascii="Arial" w:hAnsi="Arial" w:cs="Arial"/>
          <w:color w:val="000000" w:themeColor="text1"/>
          <w:sz w:val="20"/>
          <w:szCs w:val="20"/>
          <w:lang w:val="es-CO"/>
        </w:rPr>
        <w:t xml:space="preserve">con el Departamento de Casanare:  </w:t>
      </w:r>
    </w:p>
    <w:p w14:paraId="5BE79F14" w14:textId="77777777" w:rsidR="00C116BD" w:rsidRPr="00EF6347" w:rsidRDefault="00C116BD" w:rsidP="00C116BD">
      <w:pPr>
        <w:jc w:val="both"/>
        <w:rPr>
          <w:rFonts w:ascii="Arial" w:hAnsi="Arial" w:cs="Arial"/>
          <w:color w:val="000000" w:themeColor="text1"/>
          <w:sz w:val="20"/>
          <w:szCs w:val="20"/>
          <w:lang w:val="es-CO"/>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3"/>
        <w:gridCol w:w="5679"/>
      </w:tblGrid>
      <w:tr w:rsidR="00EF6347" w:rsidRPr="00EF6347" w14:paraId="65F3F5C4" w14:textId="77777777" w:rsidTr="00C116BD">
        <w:trPr>
          <w:trHeight w:val="77"/>
        </w:trPr>
        <w:tc>
          <w:tcPr>
            <w:tcW w:w="2933"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FCEA698" w14:textId="6ACBC956" w:rsidR="00C116BD" w:rsidRPr="00EF6347" w:rsidRDefault="0008212B"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No.</w:t>
            </w:r>
            <w:r>
              <w:rPr>
                <w:rFonts w:ascii="Arial" w:hAnsi="Arial" w:cs="Arial"/>
                <w:b/>
                <w:color w:val="000000" w:themeColor="text1"/>
                <w:sz w:val="20"/>
                <w:szCs w:val="20"/>
              </w:rPr>
              <w:t xml:space="preserve"> </w:t>
            </w:r>
            <w:r w:rsidR="00C116BD" w:rsidRPr="00EF6347">
              <w:rPr>
                <w:rFonts w:ascii="Arial" w:hAnsi="Arial" w:cs="Arial"/>
                <w:b/>
                <w:color w:val="000000" w:themeColor="text1"/>
                <w:sz w:val="20"/>
                <w:szCs w:val="20"/>
              </w:rPr>
              <w:t>CONTRATO</w:t>
            </w:r>
          </w:p>
        </w:tc>
        <w:tc>
          <w:tcPr>
            <w:tcW w:w="5679"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15D9F761" w14:textId="77777777" w:rsidR="00C116BD" w:rsidRPr="00EF6347" w:rsidRDefault="00C510EC"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0960 de 2023-11-01</w:t>
            </w:r>
          </w:p>
        </w:tc>
      </w:tr>
      <w:tr w:rsidR="00EF6347" w:rsidRPr="00EF6347" w14:paraId="578CE4E7" w14:textId="77777777" w:rsidTr="00C510EC">
        <w:trPr>
          <w:trHeight w:val="340"/>
        </w:trPr>
        <w:tc>
          <w:tcPr>
            <w:tcW w:w="2933" w:type="dxa"/>
            <w:tcBorders>
              <w:top w:val="single" w:sz="4" w:space="0" w:color="000000"/>
              <w:left w:val="single" w:sz="4" w:space="0" w:color="000000"/>
              <w:bottom w:val="single" w:sz="4" w:space="0" w:color="000000"/>
              <w:right w:val="single" w:sz="4" w:space="0" w:color="000000"/>
            </w:tcBorders>
            <w:vAlign w:val="center"/>
            <w:hideMark/>
          </w:tcPr>
          <w:p w14:paraId="5B283C83"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OBJETO</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31A66567" w14:textId="77777777" w:rsidR="00C116BD" w:rsidRPr="00EF6347" w:rsidRDefault="00C510EC" w:rsidP="00C116BD">
            <w:pPr>
              <w:jc w:val="both"/>
              <w:rPr>
                <w:rFonts w:ascii="Arial" w:hAnsi="Arial" w:cs="Arial"/>
                <w:color w:val="000000" w:themeColor="text1"/>
                <w:sz w:val="20"/>
                <w:szCs w:val="20"/>
              </w:rPr>
            </w:pPr>
            <w:r w:rsidRPr="00EF6347">
              <w:rPr>
                <w:rFonts w:ascii="Arial" w:hAnsi="Arial" w:cs="Arial"/>
                <w:color w:val="000000" w:themeColor="text1"/>
                <w:sz w:val="20"/>
                <w:szCs w:val="20"/>
              </w:rPr>
              <w:t>${objetocontratoep}</w:t>
            </w:r>
          </w:p>
        </w:tc>
      </w:tr>
      <w:tr w:rsidR="00EF6347" w:rsidRPr="00EF6347" w14:paraId="5FE26519"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53364C81"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VALOR INICIAL</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6521E1DA" w14:textId="77777777" w:rsidR="00C116BD" w:rsidRPr="00EF6347" w:rsidRDefault="007D338B" w:rsidP="00C116BD">
            <w:pPr>
              <w:jc w:val="both"/>
              <w:rPr>
                <w:rFonts w:ascii="Arial" w:hAnsi="Arial" w:cs="Arial"/>
                <w:color w:val="000000" w:themeColor="text1"/>
                <w:sz w:val="20"/>
                <w:szCs w:val="20"/>
              </w:rPr>
            </w:pPr>
            <w:r w:rsidRPr="00EF6347">
              <w:rPr>
                <w:rFonts w:ascii="Arial" w:hAnsi="Arial" w:cs="Arial"/>
                <w:color w:val="000000" w:themeColor="text1"/>
                <w:sz w:val="20"/>
                <w:szCs w:val="20"/>
              </w:rPr>
              <w:t>$2.500.000,00</w:t>
            </w:r>
          </w:p>
        </w:tc>
      </w:tr>
      <w:tr w:rsidR="00EF6347" w:rsidRPr="00EF6347" w14:paraId="5A1D2CAB"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0B4D686C"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PLAZO INICIAL</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33AB9FC6" w14:textId="77777777" w:rsidR="00C116BD" w:rsidRPr="00EF6347" w:rsidRDefault="00C510EC"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Un  (1) MES</w:t>
            </w:r>
          </w:p>
        </w:tc>
      </w:tr>
      <w:tr w:rsidR="00EF6347" w:rsidRPr="00EF6347" w14:paraId="5B2F1369"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tcPr>
          <w:p w14:paraId="2C478FBD"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VALOR ADICIONAL</w:t>
            </w:r>
          </w:p>
        </w:tc>
        <w:tc>
          <w:tcPr>
            <w:tcW w:w="5679" w:type="dxa"/>
            <w:tcBorders>
              <w:top w:val="single" w:sz="4" w:space="0" w:color="000000"/>
              <w:left w:val="single" w:sz="4" w:space="0" w:color="000000"/>
              <w:bottom w:val="single" w:sz="4" w:space="0" w:color="000000"/>
              <w:right w:val="single" w:sz="4" w:space="0" w:color="000000"/>
            </w:tcBorders>
            <w:vAlign w:val="center"/>
          </w:tcPr>
          <w:p w14:paraId="5062038D" w14:textId="77777777" w:rsidR="00C116BD" w:rsidRPr="00EF6347" w:rsidRDefault="00954297"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$0,00</w:t>
            </w:r>
          </w:p>
        </w:tc>
      </w:tr>
      <w:tr w:rsidR="00EF6347" w:rsidRPr="00EF6347" w14:paraId="42C2B990"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tcPr>
          <w:p w14:paraId="38087F28"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PLAZO ADICIONAL</w:t>
            </w:r>
          </w:p>
        </w:tc>
        <w:tc>
          <w:tcPr>
            <w:tcW w:w="5679" w:type="dxa"/>
            <w:tcBorders>
              <w:top w:val="single" w:sz="4" w:space="0" w:color="000000"/>
              <w:left w:val="single" w:sz="4" w:space="0" w:color="000000"/>
              <w:bottom w:val="single" w:sz="4" w:space="0" w:color="000000"/>
              <w:right w:val="single" w:sz="4" w:space="0" w:color="000000"/>
            </w:tcBorders>
            <w:vAlign w:val="center"/>
          </w:tcPr>
          <w:p w14:paraId="3902FD78" w14:textId="77777777" w:rsidR="00C116BD" w:rsidRPr="00EF6347" w:rsidRDefault="00E4241E"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
            </w:r>
          </w:p>
        </w:tc>
      </w:tr>
      <w:tr w:rsidR="00EF6347" w:rsidRPr="00EF6347" w14:paraId="1BDE4E97"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4355A267" w14:textId="270E2323"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 xml:space="preserve">FECHA </w:t>
            </w:r>
            <w:r w:rsidR="00804821">
              <w:rPr>
                <w:rFonts w:ascii="Arial" w:hAnsi="Arial" w:cs="Arial"/>
                <w:b/>
                <w:color w:val="000000" w:themeColor="text1"/>
                <w:sz w:val="20"/>
                <w:szCs w:val="20"/>
              </w:rPr>
              <w:t>CONTRATO</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47442222" w14:textId="7270682D" w:rsidR="00C116BD" w:rsidRPr="00EF6347" w:rsidRDefault="00C510EC"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2023-11-01</w:t>
            </w:r>
          </w:p>
        </w:tc>
      </w:tr>
      <w:tr w:rsidR="00EF6347" w:rsidRPr="00EF6347" w14:paraId="2C5B3ED6"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tcPr>
          <w:p w14:paraId="6A7C2941" w14:textId="742C2F0B" w:rsidR="00406CDF" w:rsidRPr="00EF6347" w:rsidRDefault="00406CDF"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DEPENDNECIA</w:t>
            </w:r>
          </w:p>
        </w:tc>
        <w:tc>
          <w:tcPr>
            <w:tcW w:w="5679" w:type="dxa"/>
            <w:tcBorders>
              <w:top w:val="single" w:sz="4" w:space="0" w:color="000000"/>
              <w:left w:val="single" w:sz="4" w:space="0" w:color="000000"/>
              <w:bottom w:val="single" w:sz="4" w:space="0" w:color="000000"/>
              <w:right w:val="single" w:sz="4" w:space="0" w:color="000000"/>
            </w:tcBorders>
            <w:vAlign w:val="center"/>
          </w:tcPr>
          <w:p w14:paraId="38478F8F" w14:textId="63FA1870" w:rsidR="00406CDF" w:rsidRPr="00EF6347" w:rsidRDefault="00406CDF"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OFICINA ASESORA DE PLANEACIÓN</w:t>
            </w:r>
          </w:p>
        </w:tc>
      </w:tr>
      <w:tr w:rsidR="00EF6347" w:rsidRPr="00EF6347" w14:paraId="0EF8070D" w14:textId="77777777" w:rsidTr="00C116BD">
        <w:trPr>
          <w:trHeight w:val="358"/>
        </w:trPr>
        <w:tc>
          <w:tcPr>
            <w:tcW w:w="2933" w:type="dxa"/>
            <w:tcBorders>
              <w:top w:val="single" w:sz="4" w:space="0" w:color="000000"/>
              <w:left w:val="single" w:sz="4" w:space="0" w:color="000000"/>
              <w:bottom w:val="single" w:sz="4" w:space="0" w:color="000000"/>
              <w:right w:val="single" w:sz="4" w:space="0" w:color="000000"/>
            </w:tcBorders>
            <w:vAlign w:val="center"/>
          </w:tcPr>
          <w:p w14:paraId="3A79C156"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SUPERVISOR</w:t>
            </w:r>
          </w:p>
        </w:tc>
        <w:tc>
          <w:tcPr>
            <w:tcW w:w="5679" w:type="dxa"/>
            <w:tcBorders>
              <w:top w:val="single" w:sz="4" w:space="0" w:color="000000"/>
              <w:left w:val="single" w:sz="4" w:space="0" w:color="000000"/>
              <w:bottom w:val="single" w:sz="4" w:space="0" w:color="000000"/>
              <w:right w:val="single" w:sz="4" w:space="0" w:color="000000"/>
            </w:tcBorders>
            <w:vAlign w:val="center"/>
          </w:tcPr>
          <w:p w14:paraId="6BFAC8D8" w14:textId="16AE940D" w:rsidR="00C116BD" w:rsidRPr="00EF6347" w:rsidRDefault="00C510EC"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IVAN RUPERTO SANCHEZ JIMENEZ</w:t>
            </w:r>
          </w:p>
        </w:tc>
      </w:tr>
      <w:tr w:rsidR="00EF6347" w:rsidRPr="00EF6347" w14:paraId="067D4DFA"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5C332582"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VALOR TOTAL</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3132D760" w14:textId="77777777" w:rsidR="00C116BD" w:rsidRPr="00EF6347" w:rsidRDefault="00E17349"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$2.500.000,00</w:t>
            </w:r>
          </w:p>
        </w:tc>
      </w:tr>
      <w:tr w:rsidR="00EF6347" w:rsidRPr="00EF6347" w14:paraId="163B2FD1" w14:textId="77777777" w:rsidTr="00C116BD">
        <w:trPr>
          <w:trHeight w:val="236"/>
        </w:trPr>
        <w:tc>
          <w:tcPr>
            <w:tcW w:w="2933" w:type="dxa"/>
            <w:tcBorders>
              <w:top w:val="single" w:sz="4" w:space="0" w:color="000000"/>
              <w:left w:val="single" w:sz="4" w:space="0" w:color="000000"/>
              <w:bottom w:val="single" w:sz="4" w:space="0" w:color="000000"/>
              <w:right w:val="single" w:sz="4" w:space="0" w:color="000000"/>
            </w:tcBorders>
            <w:vAlign w:val="center"/>
            <w:hideMark/>
          </w:tcPr>
          <w:p w14:paraId="102529F8"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PLAZO TOTAL</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7CC7C0C5" w14:textId="77777777" w:rsidR="00C116BD" w:rsidRPr="00EF6347" w:rsidRDefault="00C510EC"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Un  (1) MES</w:t>
            </w:r>
          </w:p>
        </w:tc>
      </w:tr>
      <w:tr w:rsidR="00EF6347" w:rsidRPr="00EF6347" w14:paraId="676B88F7"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77A62E47"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 xml:space="preserve">FECHA TERMINACIÓN </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3D4A5354" w14:textId="3B4CC9DC" w:rsidR="00C116BD" w:rsidRPr="00EF6347" w:rsidRDefault="00C510EC"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${fechaterminacionactualcontrato}</w:t>
            </w:r>
          </w:p>
        </w:tc>
      </w:tr>
      <w:tr w:rsidR="00EF6347" w:rsidRPr="00EF6347" w14:paraId="744B2172"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hideMark/>
          </w:tcPr>
          <w:p w14:paraId="23726890" w14:textId="77777777" w:rsidR="00C116BD" w:rsidRPr="00EF6347" w:rsidRDefault="00C116BD"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ESTADO ACTUAL</w:t>
            </w:r>
          </w:p>
        </w:tc>
        <w:tc>
          <w:tcPr>
            <w:tcW w:w="5679" w:type="dxa"/>
            <w:tcBorders>
              <w:top w:val="single" w:sz="4" w:space="0" w:color="000000"/>
              <w:left w:val="single" w:sz="4" w:space="0" w:color="000000"/>
              <w:bottom w:val="single" w:sz="4" w:space="0" w:color="000000"/>
              <w:right w:val="single" w:sz="4" w:space="0" w:color="000000"/>
            </w:tcBorders>
            <w:vAlign w:val="center"/>
            <w:hideMark/>
          </w:tcPr>
          <w:p w14:paraId="77222750" w14:textId="77777777" w:rsidR="00C116BD" w:rsidRPr="00EF6347" w:rsidRDefault="00C116BD"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rPr>
              <w:t>Ejecutado y Terminado</w:t>
            </w:r>
          </w:p>
        </w:tc>
      </w:tr>
      <w:tr w:rsidR="005C6962" w:rsidRPr="00EF6347" w14:paraId="14F07E80" w14:textId="77777777" w:rsidTr="00C116BD">
        <w:tc>
          <w:tcPr>
            <w:tcW w:w="2933" w:type="dxa"/>
            <w:tcBorders>
              <w:top w:val="single" w:sz="4" w:space="0" w:color="000000"/>
              <w:left w:val="single" w:sz="4" w:space="0" w:color="000000"/>
              <w:bottom w:val="single" w:sz="4" w:space="0" w:color="000000"/>
              <w:right w:val="single" w:sz="4" w:space="0" w:color="000000"/>
            </w:tcBorders>
            <w:vAlign w:val="center"/>
          </w:tcPr>
          <w:p w14:paraId="5F199F17" w14:textId="76D8826C" w:rsidR="005C6962" w:rsidRPr="00EF6347" w:rsidRDefault="005C6962" w:rsidP="00C116BD">
            <w:pPr>
              <w:spacing w:line="276" w:lineRule="auto"/>
              <w:rPr>
                <w:rFonts w:ascii="Arial" w:hAnsi="Arial" w:cs="Arial"/>
                <w:b/>
                <w:color w:val="000000" w:themeColor="text1"/>
                <w:sz w:val="20"/>
                <w:szCs w:val="20"/>
              </w:rPr>
            </w:pPr>
            <w:r w:rsidRPr="00EF6347">
              <w:rPr>
                <w:rFonts w:ascii="Arial" w:hAnsi="Arial" w:cs="Arial"/>
                <w:b/>
                <w:color w:val="000000" w:themeColor="text1"/>
                <w:sz w:val="20"/>
                <w:szCs w:val="20"/>
              </w:rPr>
              <w:t>NUMERO VERIFICACIÓN</w:t>
            </w:r>
          </w:p>
        </w:tc>
        <w:tc>
          <w:tcPr>
            <w:tcW w:w="5679" w:type="dxa"/>
            <w:tcBorders>
              <w:top w:val="single" w:sz="4" w:space="0" w:color="000000"/>
              <w:left w:val="single" w:sz="4" w:space="0" w:color="000000"/>
              <w:bottom w:val="single" w:sz="4" w:space="0" w:color="000000"/>
              <w:right w:val="single" w:sz="4" w:space="0" w:color="000000"/>
            </w:tcBorders>
            <w:vAlign w:val="center"/>
          </w:tcPr>
          <w:p w14:paraId="74F9243F" w14:textId="5C793BE8" w:rsidR="005C6962" w:rsidRPr="00EF6347" w:rsidRDefault="005C6962" w:rsidP="00C116BD">
            <w:pPr>
              <w:spacing w:line="276" w:lineRule="auto"/>
              <w:rPr>
                <w:rFonts w:ascii="Arial" w:hAnsi="Arial" w:cs="Arial"/>
                <w:color w:val="000000" w:themeColor="text1"/>
                <w:sz w:val="20"/>
                <w:szCs w:val="20"/>
              </w:rPr>
            </w:pPr>
            <w:r w:rsidRPr="00EF6347">
              <w:rPr>
                <w:rFonts w:ascii="Arial" w:hAnsi="Arial" w:cs="Arial"/>
                <w:color w:val="000000" w:themeColor="text1"/>
                <w:sz w:val="20"/>
                <w:szCs w:val="20"/>
                <w:lang w:val="es-CO"/>
              </w:rPr>
              <w:t>202311010960174</w:t>
            </w:r>
          </w:p>
        </w:tc>
      </w:tr>
    </w:tbl>
    <w:p w14:paraId="014EF626" w14:textId="77777777" w:rsidR="00C116BD" w:rsidRPr="00EF6347" w:rsidRDefault="00C116BD" w:rsidP="00C116BD">
      <w:pPr>
        <w:rPr>
          <w:color w:val="000000" w:themeColor="text1"/>
          <w:sz w:val="20"/>
          <w:szCs w:val="20"/>
        </w:rPr>
      </w:pPr>
    </w:p>
    <w:p w14:paraId="3AB61EB5" w14:textId="5486D4FA" w:rsidR="00D423B2" w:rsidRPr="00EF6347" w:rsidRDefault="00D423B2" w:rsidP="00C116BD">
      <w:pPr>
        <w:jc w:val="both"/>
        <w:rPr>
          <w:rFonts w:ascii="Arial" w:hAnsi="Arial" w:cs="Arial"/>
          <w:color w:val="000000" w:themeColor="text1"/>
          <w:sz w:val="20"/>
          <w:szCs w:val="20"/>
        </w:rPr>
      </w:pPr>
      <w:r w:rsidRPr="00EF6347">
        <w:rPr>
          <w:rFonts w:ascii="Arial" w:hAnsi="Arial" w:cs="Arial"/>
          <w:color w:val="000000" w:themeColor="text1"/>
          <w:sz w:val="20"/>
          <w:szCs w:val="20"/>
        </w:rPr>
        <w:t>Actividades:</w:t>
      </w:r>
    </w:p>
    <w:p w14:paraId="53A55329" w14:textId="06EA7B33" w:rsidR="00D423B2" w:rsidRPr="00EF6347" w:rsidRDefault="00D423B2" w:rsidP="00C116BD">
      <w:pPr>
        <w:jc w:val="both"/>
        <w:rPr>
          <w:rFonts w:ascii="Arial" w:hAnsi="Arial" w:cs="Arial"/>
          <w:color w:val="000000" w:themeColor="text1"/>
          <w:sz w:val="20"/>
          <w:szCs w:val="20"/>
        </w:rPr>
      </w:pPr>
      <w:r w:rsidRPr="00EF6347">
        <w:rPr>
          <w:rFonts w:ascii="Arial" w:hAnsi="Arial" w:cs="Arial"/>
          <w:color w:val="000000" w:themeColor="text1"/>
          <w:sz w:val="20"/>
          <w:szCs w:val="20"/>
        </w:rPr>
        <w:t>1.	Realizar la clasificación y organización documental de los documentos producidos por la Oficina del Sisbén Municipal que hacen parte integral del proceso de Gestión Directiva, aplicando la Ley 594 del 2000 Archivo General de la Nación.
2.	Foliar, rotular, carpetas y unidades de conservación de los expedientes que resultaren de la organización documental de acuerdo a lo dispuesto en el Acuerdo 002 de 2014 y el Acuerdo 003 de 2015; así como lo establecido en el procedimiento descrito en la Guía denominada "La foliación en archivos del AGN”
3.	Diligenciar el inventario documental en el formato A-GDAC-F-05 Formato Único de Inventario documental de todos los documentos debidamente organizados producto de la clasificación y organización de acuerdo a la actividad No 1.
4.	Las demás que delegue el supervisor del contrato y que se enmarquen en el objeto contractual.</w:t>
      </w:r>
    </w:p>
    <w:p w14:paraId="03783756" w14:textId="77777777" w:rsidR="00D423B2" w:rsidRPr="00EF6347" w:rsidRDefault="00D423B2" w:rsidP="00C116BD">
      <w:pPr>
        <w:jc w:val="both"/>
        <w:rPr>
          <w:rFonts w:ascii="Arial" w:hAnsi="Arial" w:cs="Arial"/>
          <w:color w:val="000000" w:themeColor="text1"/>
          <w:sz w:val="20"/>
          <w:szCs w:val="20"/>
        </w:rPr>
      </w:pPr>
    </w:p>
    <w:p w14:paraId="4D45BA4A" w14:textId="522D9B92" w:rsidR="00C116BD" w:rsidRPr="00EF6347" w:rsidRDefault="00C116BD" w:rsidP="00C116BD">
      <w:pPr>
        <w:jc w:val="both"/>
        <w:rPr>
          <w:rFonts w:ascii="Arial" w:hAnsi="Arial" w:cs="Arial"/>
          <w:color w:val="000000" w:themeColor="text1"/>
          <w:sz w:val="20"/>
          <w:szCs w:val="20"/>
          <w:shd w:val="clear" w:color="auto" w:fill="FFFFFF"/>
        </w:rPr>
      </w:pPr>
      <w:r w:rsidRPr="00EF6347">
        <w:rPr>
          <w:rFonts w:ascii="Arial" w:hAnsi="Arial" w:cs="Arial"/>
          <w:color w:val="000000" w:themeColor="text1"/>
          <w:sz w:val="20"/>
          <w:szCs w:val="20"/>
        </w:rPr>
        <w:t xml:space="preserve">Se deja constancia que la presente no </w:t>
      </w:r>
      <w:r w:rsidRPr="00EF6347">
        <w:rPr>
          <w:rFonts w:ascii="Arial" w:hAnsi="Arial" w:cs="Arial"/>
          <w:color w:val="000000" w:themeColor="text1"/>
          <w:sz w:val="20"/>
          <w:szCs w:val="20"/>
          <w:shd w:val="clear" w:color="auto" w:fill="FFFFFF"/>
        </w:rPr>
        <w:t>genera relación laboral ni prestaciones sociales de conformidad con el Art. 32 Numeral 3 de la Ley 80 de 1993.</w:t>
      </w:r>
    </w:p>
    <w:p w14:paraId="0708825A" w14:textId="77777777" w:rsidR="00C116BD" w:rsidRPr="00EF6347" w:rsidRDefault="00C116BD" w:rsidP="00C116BD">
      <w:pPr>
        <w:jc w:val="both"/>
        <w:rPr>
          <w:rFonts w:ascii="Arial" w:hAnsi="Arial" w:cs="Arial"/>
          <w:color w:val="000000" w:themeColor="text1"/>
          <w:sz w:val="20"/>
          <w:szCs w:val="20"/>
          <w:u w:val="single"/>
          <w:shd w:val="clear" w:color="auto" w:fill="FFFFFF"/>
        </w:rPr>
      </w:pPr>
    </w:p>
    <w:p w14:paraId="6C7D70FD" w14:textId="06CAD08B" w:rsidR="00C116BD" w:rsidRPr="00EF6347" w:rsidRDefault="00C116BD" w:rsidP="00CB789F">
      <w:pPr>
        <w:spacing w:line="276" w:lineRule="auto"/>
        <w:jc w:val="both"/>
        <w:rPr>
          <w:rFonts w:ascii="Arial" w:hAnsi="Arial" w:cs="Arial"/>
          <w:color w:val="000000" w:themeColor="text1"/>
          <w:sz w:val="20"/>
          <w:szCs w:val="20"/>
        </w:rPr>
      </w:pPr>
      <w:r w:rsidRPr="00EF6347">
        <w:rPr>
          <w:rFonts w:ascii="Arial" w:hAnsi="Arial" w:cs="Arial"/>
          <w:color w:val="000000" w:themeColor="text1"/>
          <w:sz w:val="20"/>
          <w:szCs w:val="20"/>
        </w:rPr>
        <w:t xml:space="preserve">La presente constancia se expide en Yopal - Casanare, a solicitud del interesado </w:t>
      </w:r>
      <w:r w:rsidR="00D23689">
        <w:rPr>
          <w:rFonts w:ascii="Arial" w:hAnsi="Arial" w:cs="Arial"/>
          <w:color w:val="000000" w:themeColor="text1"/>
          <w:sz w:val="20"/>
          <w:szCs w:val="20"/>
        </w:rPr>
        <w:t>el día</w:t>
      </w:r>
      <w:r w:rsidR="007869D1" w:rsidRPr="00EF6347">
        <w:rPr>
          <w:rFonts w:ascii="Arial" w:hAnsi="Arial" w:cs="Arial"/>
          <w:color w:val="000000" w:themeColor="text1"/>
          <w:sz w:val="20"/>
          <w:szCs w:val="20"/>
        </w:rPr>
        <w:t xml:space="preserve"> </w:t>
      </w:r>
      <w:r w:rsidR="00380B43">
        <w:rPr>
          <w:rFonts w:ascii="Arial" w:hAnsi="Arial" w:cs="Arial"/>
          <w:color w:val="000000" w:themeColor="text1"/>
          <w:sz w:val="20"/>
          <w:szCs w:val="20"/>
        </w:rPr>
        <w:t>26 de agosto de 2024</w:t>
      </w:r>
    </w:p>
    <w:p w14:paraId="23647FE4" w14:textId="77777777" w:rsidR="007869D1" w:rsidRPr="00EF6347" w:rsidRDefault="007869D1" w:rsidP="00CB789F">
      <w:pPr>
        <w:spacing w:line="276" w:lineRule="auto"/>
        <w:jc w:val="both"/>
        <w:rPr>
          <w:rFonts w:ascii="Arial" w:hAnsi="Arial" w:cs="Arial"/>
          <w:color w:val="000000" w:themeColor="text1"/>
          <w:sz w:val="20"/>
          <w:szCs w:val="20"/>
        </w:rPr>
      </w:pPr>
    </w:p>
    <w:p w14:paraId="618B098B" w14:textId="77777777" w:rsidR="00C116BD" w:rsidRPr="00EF6347" w:rsidRDefault="00C116BD" w:rsidP="00C116BD">
      <w:pPr>
        <w:tabs>
          <w:tab w:val="num" w:pos="244"/>
          <w:tab w:val="num" w:pos="470"/>
          <w:tab w:val="num" w:pos="540"/>
          <w:tab w:val="num" w:pos="720"/>
          <w:tab w:val="num" w:pos="1152"/>
          <w:tab w:val="num" w:pos="1332"/>
        </w:tabs>
        <w:jc w:val="both"/>
        <w:rPr>
          <w:rFonts w:ascii="Arial" w:hAnsi="Arial" w:cs="Arial"/>
          <w:b/>
          <w:i/>
          <w:snapToGrid w:val="0"/>
          <w:color w:val="000000" w:themeColor="text1"/>
          <w:sz w:val="20"/>
          <w:szCs w:val="20"/>
        </w:rPr>
      </w:pPr>
    </w:p>
    <w:p w14:paraId="2DFA10C9" w14:textId="77777777" w:rsidR="00C116BD" w:rsidRPr="00EF6347" w:rsidRDefault="00C116BD" w:rsidP="00C116BD">
      <w:pPr>
        <w:tabs>
          <w:tab w:val="num" w:pos="244"/>
          <w:tab w:val="num" w:pos="470"/>
          <w:tab w:val="num" w:pos="540"/>
          <w:tab w:val="num" w:pos="720"/>
          <w:tab w:val="num" w:pos="1152"/>
          <w:tab w:val="num" w:pos="1332"/>
        </w:tabs>
        <w:jc w:val="both"/>
        <w:rPr>
          <w:rFonts w:ascii="Arial" w:hAnsi="Arial" w:cs="Arial"/>
          <w:b/>
          <w:i/>
          <w:snapToGrid w:val="0"/>
          <w:color w:val="000000" w:themeColor="text1"/>
          <w:sz w:val="20"/>
          <w:szCs w:val="20"/>
        </w:rPr>
      </w:pPr>
    </w:p>
    <w:p w14:paraId="6D62A916" w14:textId="77777777" w:rsidR="00C116BD" w:rsidRPr="00EF6347" w:rsidRDefault="00C116BD" w:rsidP="00C116BD">
      <w:pPr>
        <w:tabs>
          <w:tab w:val="num" w:pos="244"/>
          <w:tab w:val="num" w:pos="470"/>
          <w:tab w:val="num" w:pos="540"/>
          <w:tab w:val="num" w:pos="720"/>
          <w:tab w:val="num" w:pos="1152"/>
          <w:tab w:val="num" w:pos="1332"/>
        </w:tabs>
        <w:jc w:val="center"/>
        <w:rPr>
          <w:rFonts w:ascii="Arial" w:hAnsi="Arial" w:cs="Arial"/>
          <w:b/>
          <w:snapToGrid w:val="0"/>
          <w:color w:val="000000" w:themeColor="text1"/>
          <w:sz w:val="20"/>
          <w:szCs w:val="20"/>
        </w:rPr>
      </w:pPr>
      <w:r w:rsidRPr="00EF6347">
        <w:rPr>
          <w:rFonts w:ascii="Arial" w:hAnsi="Arial" w:cs="Arial"/>
          <w:b/>
          <w:snapToGrid w:val="0"/>
          <w:color w:val="000000" w:themeColor="text1"/>
          <w:sz w:val="20"/>
          <w:szCs w:val="20"/>
        </w:rPr>
        <w:t>CARMEN HILMENDA GONZALEZ PINILLA</w:t>
      </w:r>
    </w:p>
    <w:p w14:paraId="7CFDA86D" w14:textId="77777777" w:rsidR="00C116BD" w:rsidRPr="00EF6347" w:rsidRDefault="00C116BD" w:rsidP="00C116BD">
      <w:pPr>
        <w:jc w:val="center"/>
        <w:rPr>
          <w:rFonts w:ascii="Arial" w:hAnsi="Arial" w:cs="Arial"/>
          <w:color w:val="000000" w:themeColor="text1"/>
          <w:sz w:val="20"/>
          <w:szCs w:val="20"/>
          <w:lang w:val="es-CO"/>
        </w:rPr>
      </w:pPr>
      <w:r w:rsidRPr="00EF6347">
        <w:rPr>
          <w:rFonts w:ascii="Arial" w:hAnsi="Arial" w:cs="Arial"/>
          <w:color w:val="000000" w:themeColor="text1"/>
          <w:sz w:val="20"/>
          <w:szCs w:val="20"/>
          <w:lang w:val="es-CO"/>
        </w:rPr>
        <w:t>Jefe Oficina Asesora Jurídica</w:t>
      </w:r>
    </w:p>
    <w:p w14:paraId="2A334C1E" w14:textId="77777777" w:rsidR="00C116BD" w:rsidRPr="00EF6347" w:rsidRDefault="00C116BD" w:rsidP="00C116BD">
      <w:pPr>
        <w:jc w:val="center"/>
        <w:rPr>
          <w:rFonts w:ascii="Arial" w:hAnsi="Arial" w:cs="Arial"/>
          <w:color w:val="000000" w:themeColor="text1"/>
          <w:sz w:val="22"/>
          <w:szCs w:val="22"/>
          <w:lang w:val="es-CO"/>
        </w:rPr>
      </w:pPr>
    </w:p>
    <w:p w14:paraId="0CFBF1BE" w14:textId="77777777" w:rsidR="00C116BD" w:rsidRPr="00EF6347" w:rsidRDefault="00C116BD" w:rsidP="00C116BD">
      <w:pPr>
        <w:rPr>
          <w:rFonts w:ascii="Arial" w:hAnsi="Arial" w:cs="Arial"/>
          <w:color w:val="000000" w:themeColor="text1"/>
          <w:sz w:val="16"/>
          <w:szCs w:val="16"/>
          <w:lang w:val="es-CO"/>
        </w:rPr>
      </w:pPr>
    </w:p>
    <w:p w14:paraId="3875CD81" w14:textId="77777777" w:rsidR="00C116BD" w:rsidRPr="00EF6347" w:rsidRDefault="00C116BD" w:rsidP="00C116BD">
      <w:pPr>
        <w:rPr>
          <w:rFonts w:ascii="Arial" w:hAnsi="Arial" w:cs="Arial"/>
          <w:color w:val="000000" w:themeColor="text1"/>
          <w:sz w:val="16"/>
          <w:szCs w:val="16"/>
          <w:lang w:val="es-CO"/>
        </w:rPr>
      </w:pPr>
    </w:p>
    <w:p w14:paraId="1A59B2A5" w14:textId="77777777" w:rsidR="002C1850" w:rsidRPr="00EF6347" w:rsidRDefault="00C116BD" w:rsidP="00D7497A">
      <w:pPr>
        <w:rPr>
          <w:rFonts w:ascii="Arial" w:hAnsi="Arial" w:cs="Arial"/>
          <w:color w:val="000000" w:themeColor="text1"/>
          <w:sz w:val="16"/>
          <w:szCs w:val="16"/>
          <w:lang w:val="es-CO"/>
        </w:rPr>
      </w:pPr>
      <w:r w:rsidRPr="00EF6347">
        <w:rPr>
          <w:rFonts w:ascii="Arial" w:hAnsi="Arial" w:cs="Arial"/>
          <w:color w:val="000000" w:themeColor="text1"/>
          <w:sz w:val="16"/>
          <w:szCs w:val="16"/>
          <w:lang w:val="es-CO"/>
        </w:rPr>
        <w:t xml:space="preserve">Elaboró: Doris Mildred </w:t>
      </w:r>
      <w:proofErr w:type="spellStart"/>
      <w:r w:rsidRPr="00EF6347">
        <w:rPr>
          <w:rFonts w:ascii="Arial" w:hAnsi="Arial" w:cs="Arial"/>
          <w:color w:val="000000" w:themeColor="text1"/>
          <w:sz w:val="16"/>
          <w:szCs w:val="16"/>
          <w:lang w:val="es-CO"/>
        </w:rPr>
        <w:t>Munevar</w:t>
      </w:r>
      <w:proofErr w:type="spellEnd"/>
    </w:p>
    <w:sectPr w:rsidR="002C1850" w:rsidRPr="00EF6347" w:rsidSect="009C2803">
      <w:headerReference w:type="default" r:id="rId8"/>
      <w:footerReference w:type="default" r:id="rId9"/>
      <w:pgSz w:w="12240" w:h="15840" w:code="1"/>
      <w:pgMar w:top="1417"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47E3" w14:textId="77777777" w:rsidR="00C42D07" w:rsidRDefault="00C42D07" w:rsidP="00640C63">
      <w:r>
        <w:separator/>
      </w:r>
    </w:p>
  </w:endnote>
  <w:endnote w:type="continuationSeparator" w:id="0">
    <w:p w14:paraId="56B352D5" w14:textId="77777777" w:rsidR="00C42D07" w:rsidRDefault="00C42D07" w:rsidP="0064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109A" w14:textId="77777777" w:rsidR="00CB789F" w:rsidRPr="003B2EBA" w:rsidRDefault="00CB789F" w:rsidP="00640C63">
    <w:pPr>
      <w:pStyle w:val="Piedepgina"/>
      <w:pBdr>
        <w:top w:val="single" w:sz="4" w:space="2" w:color="auto"/>
      </w:pBdr>
      <w:jc w:val="center"/>
      <w:rPr>
        <w:rFonts w:ascii="Arial" w:hAnsi="Arial" w:cs="Arial"/>
        <w:i/>
        <w:sz w:val="16"/>
        <w:szCs w:val="16"/>
      </w:rPr>
    </w:pPr>
    <w:r w:rsidRPr="003B2EBA">
      <w:rPr>
        <w:rFonts w:ascii="Arial" w:hAnsi="Arial" w:cs="Arial"/>
        <w:i/>
        <w:sz w:val="16"/>
        <w:szCs w:val="16"/>
      </w:rPr>
      <w:t>Carrera</w:t>
    </w:r>
    <w:r>
      <w:rPr>
        <w:rFonts w:ascii="Arial" w:hAnsi="Arial" w:cs="Arial"/>
        <w:i/>
        <w:sz w:val="16"/>
        <w:szCs w:val="16"/>
      </w:rPr>
      <w:t xml:space="preserve"> 20 </w:t>
    </w:r>
    <w:proofErr w:type="spellStart"/>
    <w:r>
      <w:rPr>
        <w:rFonts w:ascii="Arial" w:hAnsi="Arial" w:cs="Arial"/>
        <w:i/>
        <w:sz w:val="16"/>
        <w:szCs w:val="16"/>
      </w:rPr>
      <w:t>N°</w:t>
    </w:r>
    <w:proofErr w:type="spellEnd"/>
    <w:r>
      <w:rPr>
        <w:rFonts w:ascii="Arial" w:hAnsi="Arial" w:cs="Arial"/>
        <w:i/>
        <w:sz w:val="16"/>
        <w:szCs w:val="16"/>
      </w:rPr>
      <w:t xml:space="preserve"> 8-02</w:t>
    </w:r>
    <w:r w:rsidRPr="003B2EBA">
      <w:rPr>
        <w:rFonts w:ascii="Arial" w:hAnsi="Arial" w:cs="Arial"/>
        <w:sz w:val="16"/>
        <w:szCs w:val="16"/>
        <w:lang w:val="pt-BR"/>
      </w:rPr>
      <w:t>,</w:t>
    </w:r>
    <w:r>
      <w:rPr>
        <w:rFonts w:ascii="Arial" w:hAnsi="Arial" w:cs="Arial"/>
        <w:sz w:val="16"/>
        <w:szCs w:val="16"/>
        <w:lang w:val="pt-BR"/>
      </w:rPr>
      <w:t xml:space="preserve"> Piso 4 torre B, </w:t>
    </w:r>
    <w:r w:rsidRPr="003B2EBA">
      <w:rPr>
        <w:rFonts w:ascii="Arial" w:hAnsi="Arial" w:cs="Arial"/>
        <w:sz w:val="16"/>
        <w:szCs w:val="16"/>
        <w:lang w:val="pt-BR"/>
      </w:rPr>
      <w:t>Cód. Postal 850001,</w:t>
    </w:r>
    <w:r w:rsidRPr="003B2EBA">
      <w:rPr>
        <w:rFonts w:ascii="Arial" w:hAnsi="Arial" w:cs="Arial"/>
        <w:i/>
        <w:sz w:val="16"/>
        <w:szCs w:val="16"/>
      </w:rPr>
      <w:t xml:space="preserve"> Tel. </w:t>
    </w:r>
    <w:r>
      <w:rPr>
        <w:rFonts w:ascii="Arial" w:hAnsi="Arial" w:cs="Arial"/>
        <w:i/>
        <w:sz w:val="16"/>
        <w:szCs w:val="16"/>
      </w:rPr>
      <w:t>6358433</w:t>
    </w:r>
    <w:r w:rsidRPr="003B2EBA">
      <w:rPr>
        <w:rFonts w:ascii="Arial" w:hAnsi="Arial" w:cs="Arial"/>
        <w:i/>
        <w:sz w:val="16"/>
        <w:szCs w:val="16"/>
      </w:rPr>
      <w:t xml:space="preserve"> Ext. </w:t>
    </w:r>
    <w:r>
      <w:rPr>
        <w:rFonts w:ascii="Arial" w:hAnsi="Arial" w:cs="Arial"/>
        <w:i/>
        <w:sz w:val="16"/>
        <w:szCs w:val="16"/>
      </w:rPr>
      <w:t xml:space="preserve">303 – 380 </w:t>
    </w:r>
    <w:r w:rsidRPr="003B2EBA">
      <w:rPr>
        <w:rFonts w:ascii="Arial" w:hAnsi="Arial" w:cs="Arial"/>
        <w:i/>
        <w:sz w:val="16"/>
        <w:szCs w:val="16"/>
      </w:rPr>
      <w:t>Yopal, Casanare</w:t>
    </w:r>
  </w:p>
  <w:p w14:paraId="6E909505" w14:textId="77777777" w:rsidR="00CB789F" w:rsidRPr="0062216E" w:rsidRDefault="00000000" w:rsidP="00640C63">
    <w:pPr>
      <w:pStyle w:val="Piedepgina"/>
      <w:jc w:val="center"/>
      <w:rPr>
        <w:rFonts w:ascii="Arial" w:hAnsi="Arial" w:cs="Arial"/>
        <w:i/>
        <w:sz w:val="16"/>
        <w:szCs w:val="16"/>
        <w:lang w:val="es-CO"/>
      </w:rPr>
    </w:pPr>
    <w:hyperlink r:id="rId1" w:history="1">
      <w:r w:rsidR="00CB789F" w:rsidRPr="004E7141">
        <w:rPr>
          <w:rStyle w:val="Hipervnculo"/>
          <w:rFonts w:ascii="Arial" w:hAnsi="Arial" w:cs="Arial"/>
          <w:i/>
          <w:sz w:val="16"/>
          <w:szCs w:val="16"/>
          <w:lang w:val="es-CO"/>
        </w:rPr>
        <w:t>www.casanare.gov.co-</w:t>
      </w:r>
    </w:hyperlink>
    <w:r w:rsidR="00CB789F">
      <w:rPr>
        <w:rFonts w:ascii="Arial" w:hAnsi="Arial" w:cs="Arial"/>
        <w:i/>
        <w:sz w:val="16"/>
        <w:szCs w:val="16"/>
        <w:lang w:val="es-CO"/>
      </w:rPr>
      <w:t xml:space="preserve">  juridica</w:t>
    </w:r>
    <w:r w:rsidR="00CB789F" w:rsidRPr="0062216E">
      <w:rPr>
        <w:rFonts w:ascii="Arial" w:hAnsi="Arial" w:cs="Arial"/>
        <w:i/>
        <w:sz w:val="16"/>
        <w:szCs w:val="16"/>
        <w:lang w:val="es-CO"/>
      </w:rPr>
      <w:t>l@casanare.gov.co</w:t>
    </w:r>
  </w:p>
  <w:p w14:paraId="3BB1E00C" w14:textId="77777777" w:rsidR="00CB789F" w:rsidRPr="00F54F6D" w:rsidRDefault="00CB789F" w:rsidP="00640C63">
    <w:pPr>
      <w:pStyle w:val="Piedepgina"/>
      <w:rPr>
        <w:lang w:val="es-CO"/>
      </w:rPr>
    </w:pPr>
  </w:p>
  <w:p w14:paraId="31ECF052" w14:textId="77777777" w:rsidR="00CB789F" w:rsidRDefault="00CB78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497C4" w14:textId="77777777" w:rsidR="00C42D07" w:rsidRDefault="00C42D07" w:rsidP="00640C63">
      <w:r>
        <w:separator/>
      </w:r>
    </w:p>
  </w:footnote>
  <w:footnote w:type="continuationSeparator" w:id="0">
    <w:p w14:paraId="12FE030F" w14:textId="77777777" w:rsidR="00C42D07" w:rsidRDefault="00C42D07" w:rsidP="00640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636" w:type="dxa"/>
      <w:jc w:val="center"/>
      <w:tblLook w:val="04A0" w:firstRow="1" w:lastRow="0" w:firstColumn="1" w:lastColumn="0" w:noHBand="0" w:noVBand="1"/>
    </w:tblPr>
    <w:tblGrid>
      <w:gridCol w:w="1636"/>
    </w:tblGrid>
    <w:tr w:rsidR="00CB789F" w14:paraId="7A0EE1E1" w14:textId="77777777" w:rsidTr="00BC3934">
      <w:trPr>
        <w:trHeight w:val="998"/>
        <w:jc w:val="center"/>
      </w:trPr>
      <w:tc>
        <w:tcPr>
          <w:tcW w:w="1636" w:type="dxa"/>
          <w:vAlign w:val="center"/>
        </w:tcPr>
        <w:p w14:paraId="56579C2A" w14:textId="77777777" w:rsidR="00CB789F" w:rsidRDefault="00CB789F" w:rsidP="00BC3934">
          <w:pPr>
            <w:pStyle w:val="Encabezado"/>
            <w:jc w:val="center"/>
          </w:pPr>
          <w:r>
            <w:rPr>
              <w:noProof/>
              <w:lang w:val="es-ES" w:eastAsia="es-ES"/>
            </w:rPr>
            <w:drawing>
              <wp:anchor distT="0" distB="0" distL="114300" distR="114300" simplePos="0" relativeHeight="251658240" behindDoc="0" locked="0" layoutInCell="1" allowOverlap="1" wp14:anchorId="39A3B764" wp14:editId="58BF3B96">
                <wp:simplePos x="0" y="0"/>
                <wp:positionH relativeFrom="column">
                  <wp:posOffset>93980</wp:posOffset>
                </wp:positionH>
                <wp:positionV relativeFrom="paragraph">
                  <wp:posOffset>-50165</wp:posOffset>
                </wp:positionV>
                <wp:extent cx="787400" cy="922655"/>
                <wp:effectExtent l="0" t="0" r="0" b="0"/>
                <wp:wrapNone/>
                <wp:docPr id="5" name="Imagen 5" descr="LOGO-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 cy="922655"/>
                        </a:xfrm>
                        <a:prstGeom prst="rect">
                          <a:avLst/>
                        </a:prstGeom>
                        <a:noFill/>
                      </pic:spPr>
                    </pic:pic>
                  </a:graphicData>
                </a:graphic>
                <wp14:sizeRelH relativeFrom="page">
                  <wp14:pctWidth>0</wp14:pctWidth>
                </wp14:sizeRelH>
                <wp14:sizeRelV relativeFrom="page">
                  <wp14:pctHeight>0</wp14:pctHeight>
                </wp14:sizeRelV>
              </wp:anchor>
            </w:drawing>
          </w:r>
        </w:p>
      </w:tc>
    </w:tr>
    <w:tr w:rsidR="00CB789F" w:rsidRPr="00387F84" w14:paraId="1819D62A" w14:textId="77777777" w:rsidTr="00BC3934">
      <w:trPr>
        <w:trHeight w:val="431"/>
        <w:jc w:val="center"/>
      </w:trPr>
      <w:tc>
        <w:tcPr>
          <w:tcW w:w="1636" w:type="dxa"/>
          <w:vAlign w:val="center"/>
        </w:tcPr>
        <w:p w14:paraId="27FC60C9" w14:textId="77777777" w:rsidR="00CB789F" w:rsidRPr="00387F84" w:rsidRDefault="00CB789F" w:rsidP="00BC3934">
          <w:pPr>
            <w:pStyle w:val="Encabezado"/>
            <w:jc w:val="center"/>
            <w:rPr>
              <w:rFonts w:ascii="Arial" w:hAnsi="Arial" w:cs="Arial"/>
              <w:sz w:val="16"/>
              <w:szCs w:val="16"/>
            </w:rPr>
          </w:pPr>
        </w:p>
      </w:tc>
    </w:tr>
  </w:tbl>
  <w:p w14:paraId="3239C640" w14:textId="77777777" w:rsidR="00CB789F" w:rsidRDefault="00CB789F" w:rsidP="00BC39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613"/>
      </v:shape>
    </w:pict>
  </w:numPicBullet>
  <w:abstractNum w:abstractNumId="0" w15:restartNumberingAfterBreak="0">
    <w:nsid w:val="21C708D1"/>
    <w:multiLevelType w:val="hybridMultilevel"/>
    <w:tmpl w:val="C018EEBA"/>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31E267B7"/>
    <w:multiLevelType w:val="hybridMultilevel"/>
    <w:tmpl w:val="16BA6374"/>
    <w:lvl w:ilvl="0" w:tplc="D910CB56">
      <w:start w:val="4"/>
      <w:numFmt w:val="bullet"/>
      <w:lvlText w:val=""/>
      <w:lvlJc w:val="left"/>
      <w:pPr>
        <w:ind w:left="720" w:hanging="360"/>
      </w:pPr>
      <w:rPr>
        <w:rFonts w:ascii="Symbol" w:eastAsia="Times New Roman" w:hAnsi="Symbo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400E156E"/>
    <w:multiLevelType w:val="hybridMultilevel"/>
    <w:tmpl w:val="C6D45C58"/>
    <w:lvl w:ilvl="0" w:tplc="0C0A000F">
      <w:start w:val="1"/>
      <w:numFmt w:val="decimal"/>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 w15:restartNumberingAfterBreak="0">
    <w:nsid w:val="455C1E71"/>
    <w:multiLevelType w:val="hybridMultilevel"/>
    <w:tmpl w:val="2A28905A"/>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557953A0"/>
    <w:multiLevelType w:val="hybridMultilevel"/>
    <w:tmpl w:val="D758CB08"/>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15:restartNumberingAfterBreak="0">
    <w:nsid w:val="74982AD6"/>
    <w:multiLevelType w:val="multilevel"/>
    <w:tmpl w:val="3D6A550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8830E19"/>
    <w:multiLevelType w:val="hybridMultilevel"/>
    <w:tmpl w:val="FE66136A"/>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7" w15:restartNumberingAfterBreak="0">
    <w:nsid w:val="78D022E5"/>
    <w:multiLevelType w:val="hybridMultilevel"/>
    <w:tmpl w:val="A21485A6"/>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8" w15:restartNumberingAfterBreak="0">
    <w:nsid w:val="7D3701A4"/>
    <w:multiLevelType w:val="hybridMultilevel"/>
    <w:tmpl w:val="1FCC5CC8"/>
    <w:lvl w:ilvl="0" w:tplc="0C0A0007">
      <w:start w:val="1"/>
      <w:numFmt w:val="bullet"/>
      <w:lvlText w:val=""/>
      <w:lvlPicBulletId w:val="0"/>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23442817">
    <w:abstractNumId w:val="1"/>
  </w:num>
  <w:num w:numId="2" w16cid:durableId="583686487">
    <w:abstractNumId w:val="5"/>
  </w:num>
  <w:num w:numId="3" w16cid:durableId="1786654796">
    <w:abstractNumId w:val="8"/>
  </w:num>
  <w:num w:numId="4" w16cid:durableId="1066412359">
    <w:abstractNumId w:val="3"/>
  </w:num>
  <w:num w:numId="5" w16cid:durableId="1846048034">
    <w:abstractNumId w:val="7"/>
  </w:num>
  <w:num w:numId="6" w16cid:durableId="1661302376">
    <w:abstractNumId w:val="4"/>
  </w:num>
  <w:num w:numId="7" w16cid:durableId="922568834">
    <w:abstractNumId w:val="6"/>
  </w:num>
  <w:num w:numId="8" w16cid:durableId="1728915310">
    <w:abstractNumId w:val="0"/>
  </w:num>
  <w:num w:numId="9" w16cid:durableId="101955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1"/>
  <w:activeWritingStyle w:appName="MSWord" w:lang="es-MX" w:vendorID="64" w:dllVersion="6" w:nlCheck="1" w:checkStyle="1"/>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C63"/>
    <w:rsid w:val="00002C60"/>
    <w:rsid w:val="00054B92"/>
    <w:rsid w:val="00073EAB"/>
    <w:rsid w:val="00077FD7"/>
    <w:rsid w:val="0008212B"/>
    <w:rsid w:val="00085A3F"/>
    <w:rsid w:val="000A7625"/>
    <w:rsid w:val="000D3E74"/>
    <w:rsid w:val="000D5339"/>
    <w:rsid w:val="001046FF"/>
    <w:rsid w:val="00113F35"/>
    <w:rsid w:val="00134C4F"/>
    <w:rsid w:val="00183FB0"/>
    <w:rsid w:val="001A30DF"/>
    <w:rsid w:val="001A6C94"/>
    <w:rsid w:val="001C6E55"/>
    <w:rsid w:val="00203B29"/>
    <w:rsid w:val="00210BD9"/>
    <w:rsid w:val="00227FBF"/>
    <w:rsid w:val="00245619"/>
    <w:rsid w:val="0027068D"/>
    <w:rsid w:val="00286CE0"/>
    <w:rsid w:val="00291569"/>
    <w:rsid w:val="002A3413"/>
    <w:rsid w:val="002B650C"/>
    <w:rsid w:val="002C1850"/>
    <w:rsid w:val="0030770E"/>
    <w:rsid w:val="00313B65"/>
    <w:rsid w:val="00380B43"/>
    <w:rsid w:val="003A2D59"/>
    <w:rsid w:val="003A3C75"/>
    <w:rsid w:val="003E022A"/>
    <w:rsid w:val="003F1531"/>
    <w:rsid w:val="00406CDF"/>
    <w:rsid w:val="004654BB"/>
    <w:rsid w:val="00494489"/>
    <w:rsid w:val="00497653"/>
    <w:rsid w:val="004C4D17"/>
    <w:rsid w:val="004E2F2E"/>
    <w:rsid w:val="00517108"/>
    <w:rsid w:val="005347E1"/>
    <w:rsid w:val="00574D66"/>
    <w:rsid w:val="005861F0"/>
    <w:rsid w:val="005A516E"/>
    <w:rsid w:val="005B18D6"/>
    <w:rsid w:val="005C6962"/>
    <w:rsid w:val="005D7572"/>
    <w:rsid w:val="00640C63"/>
    <w:rsid w:val="00644A0D"/>
    <w:rsid w:val="00676A20"/>
    <w:rsid w:val="006805E7"/>
    <w:rsid w:val="006C4180"/>
    <w:rsid w:val="006E0619"/>
    <w:rsid w:val="006F3E6B"/>
    <w:rsid w:val="007101DF"/>
    <w:rsid w:val="00741162"/>
    <w:rsid w:val="007646B8"/>
    <w:rsid w:val="00771E28"/>
    <w:rsid w:val="00773556"/>
    <w:rsid w:val="007869D1"/>
    <w:rsid w:val="007A356E"/>
    <w:rsid w:val="007A39EA"/>
    <w:rsid w:val="007C61FC"/>
    <w:rsid w:val="007D0B28"/>
    <w:rsid w:val="007D2EE7"/>
    <w:rsid w:val="007D338B"/>
    <w:rsid w:val="00804821"/>
    <w:rsid w:val="008070BE"/>
    <w:rsid w:val="00831112"/>
    <w:rsid w:val="008576D1"/>
    <w:rsid w:val="008C662A"/>
    <w:rsid w:val="008D7CBF"/>
    <w:rsid w:val="00907F87"/>
    <w:rsid w:val="00910650"/>
    <w:rsid w:val="009148D6"/>
    <w:rsid w:val="009309A1"/>
    <w:rsid w:val="00940C5C"/>
    <w:rsid w:val="00954297"/>
    <w:rsid w:val="00985EF6"/>
    <w:rsid w:val="009A2AC4"/>
    <w:rsid w:val="009C2803"/>
    <w:rsid w:val="00A075C1"/>
    <w:rsid w:val="00A65704"/>
    <w:rsid w:val="00A82A60"/>
    <w:rsid w:val="00A92F7D"/>
    <w:rsid w:val="00A9407D"/>
    <w:rsid w:val="00AD5EEE"/>
    <w:rsid w:val="00B0128B"/>
    <w:rsid w:val="00B02EEA"/>
    <w:rsid w:val="00B06FE5"/>
    <w:rsid w:val="00B2055D"/>
    <w:rsid w:val="00B51C59"/>
    <w:rsid w:val="00B571D4"/>
    <w:rsid w:val="00B6261B"/>
    <w:rsid w:val="00B80BB5"/>
    <w:rsid w:val="00BB18E6"/>
    <w:rsid w:val="00BC345B"/>
    <w:rsid w:val="00BC3934"/>
    <w:rsid w:val="00BF556A"/>
    <w:rsid w:val="00C116BD"/>
    <w:rsid w:val="00C1291F"/>
    <w:rsid w:val="00C16977"/>
    <w:rsid w:val="00C25D91"/>
    <w:rsid w:val="00C2770B"/>
    <w:rsid w:val="00C42D07"/>
    <w:rsid w:val="00C510EC"/>
    <w:rsid w:val="00C5596B"/>
    <w:rsid w:val="00C81279"/>
    <w:rsid w:val="00C815F6"/>
    <w:rsid w:val="00C948C1"/>
    <w:rsid w:val="00CB789F"/>
    <w:rsid w:val="00CD4E59"/>
    <w:rsid w:val="00CF310D"/>
    <w:rsid w:val="00D01018"/>
    <w:rsid w:val="00D22B71"/>
    <w:rsid w:val="00D23689"/>
    <w:rsid w:val="00D3690B"/>
    <w:rsid w:val="00D423B2"/>
    <w:rsid w:val="00D53F14"/>
    <w:rsid w:val="00D7497A"/>
    <w:rsid w:val="00D766F4"/>
    <w:rsid w:val="00D773D2"/>
    <w:rsid w:val="00D82402"/>
    <w:rsid w:val="00D9393D"/>
    <w:rsid w:val="00D963D0"/>
    <w:rsid w:val="00DB4DAD"/>
    <w:rsid w:val="00DF6F48"/>
    <w:rsid w:val="00E101B9"/>
    <w:rsid w:val="00E17349"/>
    <w:rsid w:val="00E34A6F"/>
    <w:rsid w:val="00E40978"/>
    <w:rsid w:val="00E4241E"/>
    <w:rsid w:val="00EB2238"/>
    <w:rsid w:val="00EB7244"/>
    <w:rsid w:val="00EC0E9A"/>
    <w:rsid w:val="00EE34CC"/>
    <w:rsid w:val="00EF6347"/>
    <w:rsid w:val="00F17F40"/>
    <w:rsid w:val="00F263BA"/>
    <w:rsid w:val="00F306A5"/>
    <w:rsid w:val="00F628A6"/>
    <w:rsid w:val="00F62F96"/>
    <w:rsid w:val="00F81801"/>
    <w:rsid w:val="00FE4C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D5E621"/>
  <w15:docId w15:val="{3F61D348-6665-4E62-AC92-F717F27F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63"/>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C63"/>
    <w:pPr>
      <w:tabs>
        <w:tab w:val="center" w:pos="4252"/>
        <w:tab w:val="right" w:pos="8504"/>
      </w:tabs>
    </w:pPr>
  </w:style>
  <w:style w:type="character" w:customStyle="1" w:styleId="EncabezadoCar">
    <w:name w:val="Encabezado Car"/>
    <w:basedOn w:val="Fuentedeprrafopredeter"/>
    <w:link w:val="Encabezado"/>
    <w:uiPriority w:val="99"/>
    <w:rsid w:val="00640C63"/>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640C63"/>
    <w:pPr>
      <w:tabs>
        <w:tab w:val="center" w:pos="4252"/>
        <w:tab w:val="right" w:pos="8504"/>
      </w:tabs>
    </w:pPr>
  </w:style>
  <w:style w:type="character" w:customStyle="1" w:styleId="PiedepginaCar">
    <w:name w:val="Pie de página Car"/>
    <w:basedOn w:val="Fuentedeprrafopredeter"/>
    <w:link w:val="Piedepgina"/>
    <w:uiPriority w:val="99"/>
    <w:rsid w:val="00640C63"/>
    <w:rPr>
      <w:rFonts w:ascii="Times New Roman" w:eastAsia="Times New Roman" w:hAnsi="Times New Roman" w:cs="Times New Roman"/>
      <w:sz w:val="24"/>
      <w:szCs w:val="24"/>
      <w:lang w:val="es-MX" w:eastAsia="es-MX"/>
    </w:rPr>
  </w:style>
  <w:style w:type="paragraph" w:styleId="Textodeglobo">
    <w:name w:val="Balloon Text"/>
    <w:basedOn w:val="Normal"/>
    <w:link w:val="TextodegloboCar"/>
    <w:uiPriority w:val="99"/>
    <w:semiHidden/>
    <w:unhideWhenUsed/>
    <w:rsid w:val="00640C63"/>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C63"/>
    <w:rPr>
      <w:rFonts w:ascii="Tahoma" w:eastAsia="Times New Roman" w:hAnsi="Tahoma" w:cs="Tahoma"/>
      <w:sz w:val="16"/>
      <w:szCs w:val="16"/>
      <w:lang w:val="es-MX" w:eastAsia="es-MX"/>
    </w:rPr>
  </w:style>
  <w:style w:type="character" w:styleId="Hipervnculo">
    <w:name w:val="Hyperlink"/>
    <w:rsid w:val="00640C63"/>
    <w:rPr>
      <w:color w:val="0000FF"/>
      <w:u w:val="single"/>
    </w:rPr>
  </w:style>
  <w:style w:type="paragraph" w:styleId="Prrafodelista">
    <w:name w:val="List Paragraph"/>
    <w:basedOn w:val="Normal"/>
    <w:uiPriority w:val="34"/>
    <w:qFormat/>
    <w:rsid w:val="00CD4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466547">
      <w:bodyDiv w:val="1"/>
      <w:marLeft w:val="0"/>
      <w:marRight w:val="0"/>
      <w:marTop w:val="0"/>
      <w:marBottom w:val="0"/>
      <w:divBdr>
        <w:top w:val="none" w:sz="0" w:space="0" w:color="auto"/>
        <w:left w:val="none" w:sz="0" w:space="0" w:color="auto"/>
        <w:bottom w:val="none" w:sz="0" w:space="0" w:color="auto"/>
        <w:right w:val="none" w:sz="0" w:space="0" w:color="auto"/>
      </w:divBdr>
      <w:divsChild>
        <w:div w:id="1047922483">
          <w:marLeft w:val="0"/>
          <w:marRight w:val="0"/>
          <w:marTop w:val="0"/>
          <w:marBottom w:val="0"/>
          <w:divBdr>
            <w:top w:val="none" w:sz="0" w:space="0" w:color="auto"/>
            <w:left w:val="none" w:sz="0" w:space="0" w:color="auto"/>
            <w:bottom w:val="none" w:sz="0" w:space="0" w:color="auto"/>
            <w:right w:val="none" w:sz="0" w:space="0" w:color="auto"/>
          </w:divBdr>
          <w:divsChild>
            <w:div w:id="14464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0702">
      <w:bodyDiv w:val="1"/>
      <w:marLeft w:val="0"/>
      <w:marRight w:val="0"/>
      <w:marTop w:val="0"/>
      <w:marBottom w:val="0"/>
      <w:divBdr>
        <w:top w:val="none" w:sz="0" w:space="0" w:color="auto"/>
        <w:left w:val="none" w:sz="0" w:space="0" w:color="auto"/>
        <w:bottom w:val="none" w:sz="0" w:space="0" w:color="auto"/>
        <w:right w:val="none" w:sz="0" w:space="0" w:color="auto"/>
      </w:divBdr>
      <w:divsChild>
        <w:div w:id="483814984">
          <w:marLeft w:val="0"/>
          <w:marRight w:val="0"/>
          <w:marTop w:val="0"/>
          <w:marBottom w:val="0"/>
          <w:divBdr>
            <w:top w:val="none" w:sz="0" w:space="0" w:color="auto"/>
            <w:left w:val="none" w:sz="0" w:space="0" w:color="auto"/>
            <w:bottom w:val="none" w:sz="0" w:space="0" w:color="auto"/>
            <w:right w:val="none" w:sz="0" w:space="0" w:color="auto"/>
          </w:divBdr>
          <w:divsChild>
            <w:div w:id="9223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6D60-DC16-6E45-BA36-38937899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2198</TotalTime>
  <Pages>1</Pages>
  <Words>197</Words>
  <Characters>1088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gobcas</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juridica</dc:creator>
  <cp:lastModifiedBy>Dirección Proyectos Sisoft</cp:lastModifiedBy>
  <cp:revision>37</cp:revision>
  <cp:lastPrinted>2017-01-20T17:17:00Z</cp:lastPrinted>
  <dcterms:created xsi:type="dcterms:W3CDTF">2019-01-10T23:37:00Z</dcterms:created>
  <dcterms:modified xsi:type="dcterms:W3CDTF">2022-08-17T22:19:00Z</dcterms:modified>
</cp:coreProperties>
</file>