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47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0"/>
        <w:gridCol w:w="7320"/>
        <w:gridCol w:w="1743"/>
      </w:tblGrid>
      <w:tr>
        <w:trPr>
          <w:trHeight w:val="1410" w:hRule="atLeast"/>
        </w:trPr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lang w:val="es-CO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8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5"/>
      </w:tblGrid>
      <w:tr>
        <w:trPr>
          <w:trHeight w:val="567" w:hRule="exact"/>
        </w:trPr>
        <w:tc>
          <w:tcPr>
            <w:tcW w:w="1048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2610"/>
        <w:gridCol w:w="1500"/>
        <w:gridCol w:w="1515"/>
        <w:gridCol w:w="225"/>
        <w:gridCol w:w="1515"/>
        <w:gridCol w:w="1995"/>
      </w:tblGrid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JUVENAL BENAVIDES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19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82390412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3103364783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2025-04-14</w:t>
            </w:r>
          </w:p>
        </w:tc>
        <w:tc>
          <w:tcPr>
            <w:tcW w:w="19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2025-04-14</w:t>
            </w:r>
          </w:p>
        </w:tc>
      </w:tr>
      <w:tr>
        <w:trPr>
          <w:trHeight w:val="287" w:hRule="atLeast"/>
        </w:trPr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Cra 16 No. 36 35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5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0"/>
        <w:gridCol w:w="4245"/>
        <w:gridCol w:w="1425"/>
        <w:gridCol w:w="1815"/>
        <w:gridCol w:w="2100"/>
      </w:tblGrid>
      <w:tr>
        <w:trPr/>
        <w:tc>
          <w:tcPr>
            <w:tcW w:w="8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1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8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PRUEBA NC 1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0"/>
        <w:gridCol w:w="1425"/>
        <w:gridCol w:w="2115"/>
      </w:tblGrid>
      <w:tr>
        <w:trPr/>
        <w:tc>
          <w:tcPr>
            <w:tcW w:w="693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NOA CONTABLE DE PRUEBA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f1056855d7a10aad35d60d0297b2448ac2ab4f00e0c907c2828bf8bca725cc74fa114871af0e9604d883ceed2f900fab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 </w:t>
      </w:r>
      <w:r>
        <w:rPr>
          <w:rFonts w:cs="Arial" w:ascii="Arial" w:hAnsi="Arial"/>
          <w:b w:val="false"/>
          <w:bCs w:val="false"/>
          <w:sz w:val="16"/>
        </w:rPr>
        <w:t>2025-04-14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LibreOffice/24.2.7.2$Linux_X86_64 LibreOffice_project/420$Build-2</Application>
  <AppVersion>15.0000</AppVersion>
  <Pages>1</Pages>
  <Words>100</Words>
  <Characters>728</Characters>
  <CharactersWithSpaces>791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2025-04-15T16:29:36Z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