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EB482B">
        <w:tc>
          <w:tcPr>
            <w:tcW w:w="1642" w:type="dxa"/>
            <w:vMerge w:val="restart"/>
            <w:shd w:val="clear" w:color="auto" w:fill="auto"/>
          </w:tcPr>
          <w:p w:rsidR="00EB482B" w:rsidRDefault="0075628A">
            <w:pPr>
              <w:pStyle w:val="Contenidodelatabla"/>
              <w:widowControl w:val="0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eastAsia="es-CO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24130</wp:posOffset>
                  </wp:positionV>
                  <wp:extent cx="639445" cy="7677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3" w:type="dxa"/>
            <w:shd w:val="clear" w:color="auto" w:fill="auto"/>
          </w:tcPr>
          <w:p w:rsidR="00EB482B" w:rsidRDefault="0075628A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EB482B" w:rsidRDefault="0075628A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AGUAZUL</w:t>
            </w:r>
          </w:p>
          <w:p w:rsidR="00EB482B" w:rsidRDefault="0075628A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sz w:val="20"/>
                <w:szCs w:val="20"/>
              </w:rPr>
              <w:t>891855200-9</w:t>
            </w:r>
          </w:p>
          <w:p w:rsidR="00EB482B" w:rsidRDefault="0075628A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CALLE 11 No 11-35 Palacio Municipal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Tél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(60 8) 634 5995</w:t>
            </w:r>
          </w:p>
          <w:p w:rsidR="00EB482B" w:rsidRDefault="00EB482B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82B">
        <w:tc>
          <w:tcPr>
            <w:tcW w:w="1642" w:type="dxa"/>
            <w:vMerge/>
            <w:shd w:val="clear" w:color="auto" w:fill="auto"/>
          </w:tcPr>
          <w:p w:rsidR="00EB482B" w:rsidRDefault="00EB482B">
            <w:pPr>
              <w:pStyle w:val="Contenidodelatabla"/>
              <w:widowControl w:val="0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63" w:type="dxa"/>
            <w:shd w:val="clear" w:color="auto" w:fill="auto"/>
          </w:tcPr>
          <w:p w:rsidR="00EB482B" w:rsidRDefault="0075628A">
            <w:pPr>
              <w:widowControl w:val="0"/>
              <w:spacing w:after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2.2025.000.000001</w:t>
            </w:r>
          </w:p>
        </w:tc>
      </w:tr>
    </w:tbl>
    <w:p w:rsidR="00EB482B" w:rsidRDefault="00EB482B">
      <w:pPr>
        <w:jc w:val="center"/>
        <w:rPr>
          <w:rFonts w:ascii="Arial" w:hAnsi="Arial"/>
          <w:sz w:val="20"/>
          <w:szCs w:val="20"/>
        </w:rPr>
      </w:pPr>
    </w:p>
    <w:p w:rsidR="00EB482B" w:rsidRDefault="0075628A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LA PROFESIONAL UNIVERSITARIA DE </w:t>
      </w:r>
      <w:r>
        <w:rPr>
          <w:rFonts w:ascii="Arial" w:hAnsi="Arial"/>
          <w:sz w:val="20"/>
          <w:szCs w:val="20"/>
        </w:rPr>
        <w:t>AREA RENTAS DE LA SECRETARIA DE HACIENDA</w:t>
      </w:r>
    </w:p>
    <w:p w:rsidR="00EB482B" w:rsidRDefault="0075628A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EB482B" w:rsidRDefault="00EB482B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EB482B" w:rsidRDefault="0075628A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Que AGROINDUSTRIAL MOLINO SONORA AP S.A.S. identificado con el </w:t>
      </w:r>
      <w:proofErr w:type="spellStart"/>
      <w:r>
        <w:rPr>
          <w:rFonts w:ascii="Arial" w:hAnsi="Arial"/>
          <w:sz w:val="20"/>
          <w:szCs w:val="20"/>
        </w:rPr>
        <w:t>nit</w:t>
      </w:r>
      <w:proofErr w:type="spellEnd"/>
      <w:proofErr w:type="gramStart"/>
      <w:r>
        <w:rPr>
          <w:rFonts w:ascii="Arial" w:hAnsi="Arial"/>
          <w:sz w:val="20"/>
          <w:szCs w:val="20"/>
        </w:rPr>
        <w:t>:  800020220 PRESENTO Y PAGO la declaración bimestral de retenciones y </w:t>
      </w:r>
      <w:proofErr w:type="spellStart"/>
      <w:r>
        <w:rPr>
          <w:rFonts w:ascii="Arial" w:hAnsi="Arial"/>
          <w:sz w:val="20"/>
          <w:szCs w:val="20"/>
        </w:rPr>
        <w:t>autorretenciones</w:t>
      </w:r>
      <w:proofErr w:type="spellEnd"/>
      <w:r>
        <w:rPr>
          <w:rFonts w:ascii="Arial" w:hAnsi="Arial"/>
          <w:sz w:val="20"/>
          <w:szCs w:val="20"/>
        </w:rPr>
        <w:t xml:space="preserve"> del impuesto de industria y comercio complementarios del año</w:t>
      </w:r>
      <w:r>
        <w:rPr>
          <w:rFonts w:ascii="Arial" w:hAnsi="Arial"/>
          <w:sz w:val="20"/>
          <w:szCs w:val="20"/>
        </w:rPr>
        <w:t xml:space="preserve"> gravable 2023 del periodo Julio - Agosto con fecha de presentación 2023-09-29</w:t>
      </w:r>
    </w:p>
    <w:p w:rsidR="00EB482B" w:rsidRDefault="00EB482B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EB482B" w:rsidRDefault="0075628A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</w:t>
      </w:r>
      <w:r>
        <w:rPr>
          <w:rFonts w:ascii="Arial" w:hAnsi="Arial"/>
          <w:sz w:val="20"/>
          <w:szCs w:val="20"/>
        </w:rPr>
        <w:t>cional en concordancia con el artículo 348 del estatuto de rentas (Acuerdo 020 de 2016)</w:t>
      </w:r>
    </w:p>
    <w:p w:rsidR="00EB482B" w:rsidRDefault="00EB482B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EB482B" w:rsidRDefault="0075628A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EB482B" w:rsidRDefault="0075628A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AGUAZUL CASANARE, 2025-01-02</w:t>
      </w:r>
    </w:p>
    <w:p w:rsidR="00EB482B" w:rsidRDefault="00EB482B">
      <w:pPr>
        <w:rPr>
          <w:rFonts w:ascii="Arial" w:hAnsi="Arial"/>
          <w:sz w:val="20"/>
          <w:szCs w:val="20"/>
        </w:rPr>
      </w:pPr>
    </w:p>
    <w:p w:rsidR="0075628A" w:rsidRDefault="0075628A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eastAsia="es-CO"/>
        </w:rPr>
        <w:drawing>
          <wp:anchor distT="0" distB="0" distL="0" distR="0" simplePos="0" relativeHeight="251659264" behindDoc="0" locked="0" layoutInCell="0" allowOverlap="1" wp14:anchorId="1EF54CB2" wp14:editId="438BFB8A">
            <wp:simplePos x="0" y="0"/>
            <wp:positionH relativeFrom="margin">
              <wp:align>center</wp:align>
            </wp:positionH>
            <wp:positionV relativeFrom="page">
              <wp:posOffset>5330825</wp:posOffset>
            </wp:positionV>
            <wp:extent cx="1905000" cy="642620"/>
            <wp:effectExtent l="0" t="0" r="0" b="5080"/>
            <wp:wrapSquare wrapText="largest"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412" b="6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82B" w:rsidRDefault="0075628A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  <w:bookmarkStart w:id="0" w:name="_GoBack"/>
      <w:bookmarkEnd w:id="0"/>
    </w:p>
    <w:p w:rsidR="00EB482B" w:rsidRDefault="0075628A">
      <w:pPr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NURY ESMERALDARODRIGUEZ BUITRAGO</w:t>
      </w:r>
    </w:p>
    <w:p w:rsidR="00EB482B" w:rsidRDefault="0075628A">
      <w:pPr>
        <w:jc w:val="center"/>
      </w:pPr>
      <w:r>
        <w:rPr>
          <w:rFonts w:ascii="Arial" w:hAnsi="Arial"/>
          <w:sz w:val="20"/>
          <w:szCs w:val="20"/>
        </w:rPr>
        <w:t>Profesional - Área de impues</w:t>
      </w:r>
      <w:r>
        <w:rPr>
          <w:rFonts w:ascii="Arial" w:hAnsi="Arial"/>
          <w:sz w:val="20"/>
          <w:szCs w:val="20"/>
        </w:rPr>
        <w:t>tos</w:t>
      </w:r>
    </w:p>
    <w:sectPr w:rsidR="00EB482B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2B"/>
    <w:rsid w:val="0075628A"/>
    <w:rsid w:val="00E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99782-79ED-4EAE-9034-ED8BC98F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157</Words>
  <Characters>868</Characters>
  <Application>Microsoft Office Word</Application>
  <DocSecurity>0</DocSecurity>
  <Lines>7</Lines>
  <Paragraphs>2</Paragraphs>
  <ScaleCrop>false</ScaleCrop>
  <Company>HP Inc.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Apoyo Industria y Comercio</cp:lastModifiedBy>
  <cp:revision>40</cp:revision>
  <dcterms:created xsi:type="dcterms:W3CDTF">2022-01-25T20:01:00Z</dcterms:created>
  <dcterms:modified xsi:type="dcterms:W3CDTF">2024-04-24T22:43:00Z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