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74371035 - 8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ADOLFO FERNANDO RINCON REYES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060120230331112722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$196.000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