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0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2903" w:type="dxa"/>
        <w:tblInd w:w="-725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1517"/>
        <w:gridCol w:w="1513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 w:rsidR="002D124E" w14:paraId="74A93E1E" w14:textId="77777777">
        <w:trPr>
          <w:trHeight w:val="976"/>
        </w:trPr>
        <w:tc>
          <w:tcPr>
            <w:tcW w:w="11486" w:type="dxa"/>
            <w:gridSpan w:val="12"/>
            <w:tcBorders>
              <w:right w:val="nil"/>
            </w:tcBorders>
            <w:shd w:val="clear" w:color="auto" w:fill="auto"/>
            <w:vAlign w:val="center"/>
          </w:tcPr>
          <w:p w14:paraId="2D1A5F2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ALCALDÍA MUNICIPAL DE HATO COROZAL CASANARE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14:paraId="67C110A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noProof/>
                <w:sz w:val="20"/>
                <w:szCs w:val="14"/>
              </w:rPr>
              <w:drawing>
                <wp:anchor distT="0" distB="0" distL="0" distR="0" simplePos="0" relativeHeight="4" behindDoc="0" locked="0" layoutInCell="1" allowOverlap="1" wp14:anchorId="7503EC39" wp14:editId="328A34B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2D124E" w14:paraId="576EE24C" w14:textId="77777777"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1BC1087A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 w:rsidR="002D124E" w14:paraId="36F96EBC" w14:textId="77777777">
        <w:tc>
          <w:tcPr>
            <w:tcW w:w="3935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3EC5D5E" w14:textId="77777777" w:rsidR="002D124E" w:rsidRDefault="00E144A5">
            <w:pPr>
              <w:pStyle w:val="Contenidodelatabla"/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NIT - DV</w:t>
            </w:r>
          </w:p>
          <w:p w14:paraId="2DC6BE3C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79593491 - 4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val="clear" w:color="auto" w:fill="auto"/>
            <w:vAlign w:val="center"/>
          </w:tcPr>
          <w:p w14:paraId="3C7CCA8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APELLIDOS Y NOMBRES O RAZÓN SOCIAL</w:t>
            </w:r>
          </w:p>
          <w:p w14:paraId="1A7288DE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JOSE CRISTINO PEREZ CORTES </w:t>
            </w:r>
          </w:p>
        </w:tc>
      </w:tr>
      <w:tr w:rsidR="002D124E" w14:paraId="14CD3BB3" w14:textId="77777777">
        <w:trPr>
          <w:trHeight w:val="72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A1A0415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Año Gravable</w:t>
            </w:r>
          </w:p>
          <w:p w14:paraId="731B4E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ascii="Arial" w:hAnsi="Arial" w:cs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9A633C3" w14:textId="77777777" w:rsidR="002D124E" w:rsidRDefault="00E144A5">
            <w:pPr>
              <w:pStyle w:val="Contenidodelatabla"/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Bimestre</w:t>
            </w:r>
          </w:p>
          <w:p w14:paraId="781CB5D9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7949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color w:val="202124"/>
                <w:sz w:val="14"/>
                <w:szCs w:val="14"/>
              </w:rPr>
              <w:t>No. de Recibo</w:t>
            </w:r>
          </w:p>
          <w:p w14:paraId="47FF1353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06012023033192936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F954201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val="clear" w:color="auto" w:fill="auto"/>
          </w:tcPr>
          <w:p w14:paraId="3C11E00E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 Limite de Pago</w:t>
            </w:r>
          </w:p>
        </w:tc>
      </w:tr>
      <w:tr w:rsidR="002D124E" w14:paraId="14E848DF" w14:textId="77777777">
        <w:trPr>
          <w:trHeight w:val="329"/>
        </w:trPr>
        <w:tc>
          <w:tcPr>
            <w:tcW w:w="1516" w:type="dxa"/>
            <w:vMerge/>
            <w:tcBorders>
              <w:top w:val="nil"/>
              <w:right w:val="nil"/>
            </w:tcBorders>
            <w:shd w:val="clear" w:color="auto" w:fill="auto"/>
          </w:tcPr>
          <w:p w14:paraId="207807DD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12" w:type="dxa"/>
            <w:vMerge/>
            <w:tcBorders>
              <w:top w:val="nil"/>
              <w:right w:val="nil"/>
            </w:tcBorders>
            <w:shd w:val="clear" w:color="auto" w:fill="auto"/>
          </w:tcPr>
          <w:p w14:paraId="37D267DA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99" w:type="dxa"/>
            <w:gridSpan w:val="2"/>
            <w:vMerge/>
            <w:tcBorders>
              <w:top w:val="nil"/>
              <w:right w:val="nil"/>
            </w:tcBorders>
            <w:shd w:val="clear" w:color="auto" w:fill="auto"/>
          </w:tcPr>
          <w:p w14:paraId="1DE6E36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DAD90C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4698C16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D410182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71E3B7A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80A9E4C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A67AED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B30C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</w:t>
            </w:r>
          </w:p>
          <w:p w14:paraId="007BA88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2FDE3A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Mes</w:t>
            </w:r>
          </w:p>
          <w:p w14:paraId="0113E4AD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val="clear" w:color="auto" w:fill="auto"/>
            <w:vAlign w:val="center"/>
          </w:tcPr>
          <w:p w14:paraId="73387FBF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Día</w:t>
            </w:r>
          </w:p>
          <w:p w14:paraId="5989C21A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</w:tr>
      <w:tr w:rsidR="002D124E" w14:paraId="76217572" w14:textId="77777777">
        <w:trPr>
          <w:trHeight w:val="33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DDDDDD"/>
          </w:tcPr>
          <w:p w14:paraId="2E405C4B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PAGOS</w:t>
            </w:r>
          </w:p>
        </w:tc>
      </w:tr>
      <w:tr w:rsidR="002D124E" w14:paraId="0E1EF634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7CA38C33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29466F0C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494697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4D7F05F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2D5149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1793C80D" w14:textId="77777777">
        <w:trPr>
          <w:trHeight w:val="33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C9F9F94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32B9A8F7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$28.000</w:t>
            </w:r>
          </w:p>
        </w:tc>
      </w:tr>
      <w:tr w:rsidR="002D124E" w14:paraId="534D5790" w14:textId="77777777">
        <w:trPr>
          <w:trHeight w:val="31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B6E56AB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2FF9D9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2F422A6E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592501A8" w14:textId="77777777" w:rsidR="002D124E" w:rsidRDefault="00E144A5">
            <w:pPr>
              <w:widowControl w:val="0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7BBD7BC5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2D124E" w14:paraId="5D34595B" w14:textId="77777777">
        <w:trPr>
          <w:trHeight w:val="28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val="clear" w:color="auto" w:fill="auto"/>
          </w:tcPr>
          <w:p w14:paraId="18628D2A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val="clear" w:color="auto" w:fill="auto"/>
          </w:tcPr>
          <w:p w14:paraId="17CE3783" w14:textId="77777777" w:rsidR="002D124E" w:rsidRDefault="00E144A5">
            <w:pPr>
              <w:widowControl w:val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$28.000</w:t>
            </w:r>
          </w:p>
        </w:tc>
      </w:tr>
      <w:tr w:rsidR="002D124E" w14:paraId="79BC1D09" w14:textId="77777777">
        <w:trPr>
          <w:trHeight w:val="49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C54DDD0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1ECE41A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9B9ED13" w14:textId="77777777" w:rsidR="002D124E" w:rsidRDefault="002D124E">
            <w:pPr>
              <w:widowControl w:val="0"/>
              <w:rPr>
                <w:rFonts w:ascii="Arial" w:hAnsi="Arial"/>
                <w:sz w:val="14"/>
                <w:szCs w:val="14"/>
              </w:rPr>
            </w:pPr>
          </w:p>
          <w:p w14:paraId="1CC8D556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__________________________________________________________</w:t>
            </w:r>
          </w:p>
          <w:p w14:paraId="5FACF924" w14:textId="77777777" w:rsidR="002D124E" w:rsidRDefault="00E144A5">
            <w:pPr>
              <w:widowControl w:val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 w14:paraId="09DEBD10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107C044" w14:textId="77777777" w:rsidR="002D124E" w:rsidRDefault="00E144A5">
            <w:pPr>
              <w:widowControl w:val="0"/>
              <w:rPr>
                <w:rFonts w:ascii="Arial" w:hAnsi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Nombre</w:t>
            </w:r>
          </w:p>
          <w:p w14:paraId="6167C60B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  <w:p w14:paraId="65258FED" w14:textId="77777777" w:rsidR="002D124E" w:rsidRDefault="00E144A5">
            <w:pPr>
              <w:widowControl w:val="0"/>
              <w:rPr>
                <w:rFonts w:cs="Arial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val="clear" w:color="auto" w:fill="auto"/>
            <w:vAlign w:val="center"/>
          </w:tcPr>
          <w:p w14:paraId="6D0F6191" w14:textId="77777777" w:rsidR="002D124E" w:rsidRDefault="00E144A5">
            <w:pPr>
              <w:widowControl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  <w:pict>
                <v:shape type="#_x0000_t75" style="width:400px;height:80px" stroked="f">
                  <v:imagedata r:id="rId10" o:title=""/>
                </v:shape>
              </w:pict>
              <w:t/>
            </w:r>
          </w:p>
          <w:p w14:paraId="021EFC27" w14:textId="77777777" w:rsidR="002D124E" w:rsidRDefault="002D124E">
            <w:pPr>
              <w:widowControl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D124E" w14:paraId="28E0CDA2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40B2DD4E" w14:textId="77777777" w:rsidR="002D124E" w:rsidRDefault="002D124E">
            <w:pPr>
              <w:widowControl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2D124E" w14:paraId="797AF84B" w14:textId="77777777">
        <w:trPr>
          <w:trHeight w:val="28"/>
        </w:trPr>
        <w:tc>
          <w:tcPr>
            <w:tcW w:w="12901" w:type="dxa"/>
            <w:gridSpan w:val="14"/>
            <w:tcBorders>
              <w:top w:val="nil"/>
            </w:tcBorders>
            <w:shd w:val="clear" w:color="auto" w:fill="auto"/>
          </w:tcPr>
          <w:p w14:paraId="533D8097" w14:textId="77777777" w:rsidR="002D124E" w:rsidRDefault="00E144A5">
            <w:pPr>
              <w:widowControl w:val="0"/>
              <w:jc w:val="center"/>
            </w:pPr>
            <w:r>
              <w:rPr>
                <w:rFonts w:ascii="Arial" w:hAnsi="Arial" w:cs="Arial"/>
                <w:b/>
                <w:sz w:val="14"/>
                <w:szCs w:val="14"/>
              </w:rPr>
              <w:t>CANCELA SOLO EN BANCOS AUTORIZADOS</w:t>
            </w:r>
          </w:p>
        </w:tc>
      </w:tr>
    </w:tbl>
    <w:p w14:paraId="7D945479" w14:textId="77777777" w:rsidR="002D124E" w:rsidRDefault="002D124E">
      <w:pPr>
        <w:pStyle w:val="Textoindependiente"/>
        <w:jc w:val="center"/>
        <w:rPr>
          <w:rFonts w:ascii="Arial" w:hAnsi="Arial"/>
          <w:sz w:val="12"/>
          <w:szCs w:val="12"/>
        </w:rPr>
      </w:pPr>
    </w:p>
    <w:tbl>
      <w:tblPr>
        <w:tblW w:w="7543" w:type="dxa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57"/>
        <w:gridCol w:w="1876"/>
        <w:gridCol w:w="1811"/>
        <w:gridCol w:w="2099"/>
      </w:tblGrid>
      <w:tr w:rsidR="00E144A5" w14:paraId="7A22A546" w14:textId="77777777" w:rsidTr="00111A0C">
        <w:trPr>
          <w:trHeight w:val="964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E6F25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513A953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</w:p>
          <w:p w14:paraId="4F7B305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Bancolombia</w:t>
            </w:r>
          </w:p>
          <w:p w14:paraId="43FAD093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0761E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1E2B5ADA" wp14:editId="004930BF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840-353134-51</w:t>
            </w:r>
          </w:p>
          <w:p w14:paraId="606000CA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B1F7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6BC23EF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b/>
                <w:bCs/>
                <w:color w:val="000000"/>
              </w:rPr>
            </w:pPr>
          </w:p>
          <w:p w14:paraId="15F7634D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de Bogotá</w:t>
            </w:r>
          </w:p>
          <w:p w14:paraId="4EA95052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color w:val="000000"/>
                <w:sz w:val="18"/>
                <w:szCs w:val="18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B4157" w14:textId="77777777" w:rsidR="00E144A5" w:rsidRDefault="00E144A5" w:rsidP="00111A0C">
            <w:pPr>
              <w:pStyle w:val="Contenidodelatabla"/>
              <w:widowControl w:val="0"/>
              <w:jc w:val="center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drawing>
                <wp:inline distT="0" distB="0" distL="0" distR="0" wp14:anchorId="12DFB0CF" wp14:editId="2A8EA921">
                  <wp:extent cx="878947" cy="61595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6721"/>
                          <a:stretch/>
                        </pic:blipFill>
                        <pic:spPr bwMode="auto">
                          <a:xfrm>
                            <a:off x="0" y="0"/>
                            <a:ext cx="936471" cy="656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386817F" w14:textId="77777777" w:rsidR="00E144A5" w:rsidRPr="00ED6A1F" w:rsidRDefault="00E144A5" w:rsidP="00111A0C">
            <w:pPr>
              <w:jc w:val="center"/>
              <w:rPr>
                <w:b/>
                <w:bCs/>
              </w:rPr>
            </w:pPr>
            <w:r w:rsidRPr="00ED6A1F">
              <w:rPr>
                <w:rFonts w:ascii="Arial" w:hAnsi="Arial"/>
                <w:b/>
                <w:bCs/>
                <w:sz w:val="18"/>
                <w:szCs w:val="18"/>
              </w:rPr>
              <w:t>3-8610-000017-6</w:t>
            </w:r>
          </w:p>
        </w:tc>
      </w:tr>
    </w:tbl>
    <w:p w14:paraId="3E62F2A8" w14:textId="77777777" w:rsidR="002D124E" w:rsidRDefault="002D124E"/>
    <w:sectPr w:rsidR="002D124E">
      <w:pgSz w:w="15840" w:h="12240" w:orient="landscape"/>
      <w:pgMar w:top="1701" w:right="1985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Bitstream Vera Sans">
    <w:panose1 w:val="00000000000000000000"/>
    <w:charset w:val="00"/>
    <w:family w:val="roman"/>
    <w:notTrueType/>
    <w:pitch w:val="default"/>
  </w:font>
  <w:font w:name="Eczar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4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124E"/>
    <w:rsid w:val="002D124E"/>
    <w:rsid w:val="00E1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47FE0"/>
  <w15:docId w15:val="{C55B7310-EC7F-4DE3-BE5B-BA46EE704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Tahoma" w:hAnsi="Liberation Serif" w:cs="Tahoma"/>
      <w:b/>
      <w:bCs/>
      <w:sz w:val="48"/>
      <w:szCs w:val="48"/>
    </w:rPr>
  </w:style>
  <w:style w:type="paragraph" w:styleId="Ttulo2">
    <w:name w:val="heading 2"/>
    <w:basedOn w:val="Ttulo"/>
    <w:next w:val="Textoindependiente"/>
    <w:qFormat/>
    <w:pPr>
      <w:spacing w:before="200"/>
      <w:outlineLvl w:val="1"/>
    </w:pPr>
    <w:rPr>
      <w:rFonts w:ascii="Liberation Serif" w:eastAsia="Tahoma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Bitstream Vera Sans" w:hAnsi="Liberation Sans" w:cs="Eczar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Eczar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Eczar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613F54"/>
    <w:rPr>
      <w:rFonts w:ascii="Lucida Grande" w:hAnsi="Lucida Grande" w:cs="Lucida Grande"/>
      <w:sz w:val="18"/>
      <w:szCs w:val="18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table" w:styleId="Tablaconcuadrcula">
    <w:name w:val="Table Grid"/>
    <w:basedOn w:val="Tablanormal"/>
    <w:uiPriority w:val="59"/>
    <w:rsid w:val="00EB7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Pages>1</Pages>
  <Words>128</Words>
  <Characters>707</Characters>
  <Application>Microsoft Office Word</Application>
  <DocSecurity>0</DocSecurity>
  <Lines>5</Lines>
  <Paragraphs>1</Paragraphs>
  <ScaleCrop>false</ScaleCrop>
  <Company>Sisoft Soluciones Informaticas S.A.S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62</cp:revision>
  <dcterms:created xsi:type="dcterms:W3CDTF">2018-03-15T15:17:00Z</dcterms:created>
  <dcterms:modified xsi:type="dcterms:W3CDTF">2023-03-17T23:02:00Z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