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900377365 - 6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OLEODUCTO BICENTENARIO DE COLOMBIA S.A.S.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060220230515130322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$2.614.000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$2.614.000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