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1"/>
        <w:gridCol w:w="141"/>
        <w:gridCol w:w="362"/>
        <w:gridCol w:w="1590"/>
        <w:gridCol w:w="228"/>
        <w:gridCol w:w="335"/>
        <w:gridCol w:w="392"/>
        <w:gridCol w:w="414"/>
        <w:gridCol w:w="1116"/>
        <w:gridCol w:w="933"/>
        <w:gridCol w:w="280"/>
        <w:gridCol w:w="225"/>
        <w:gridCol w:w="377"/>
        <w:gridCol w:w="429"/>
        <w:gridCol w:w="87"/>
        <w:gridCol w:w="1444"/>
        <w:gridCol w:w="1947"/>
      </w:tblGrid>
      <w:tr>
        <w:trPr>
          <w:trHeight w:val="983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6985</wp:posOffset>
                  </wp:positionV>
                  <wp:extent cx="435610" cy="521335"/>
                  <wp:effectExtent l="0" t="0" r="0" b="0"/>
                  <wp:wrapNone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10" cy="521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AGUAZUL</w:t>
            </w:r>
          </w:p>
        </w:tc>
        <w:tc>
          <w:tcPr>
            <w:tcW w:w="47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2024-05-30</w:t>
            </w:r>
          </w:p>
        </w:tc>
      </w:tr>
      <w:tr>
        <w:trPr>
          <w:trHeight w:val="182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 CASANARE</w:t>
            </w:r>
          </w:p>
        </w:tc>
        <w:tc>
          <w:tcPr>
            <w:tcW w:w="478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2023</w:t>
            </w:r>
          </w:p>
        </w:tc>
        <w:tc>
          <w:tcPr>
            <w:tcW w:w="3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050120240313112302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2025-01-16</w:t>
            </w:r>
          </w:p>
        </w:tc>
      </w:tr>
      <w:tr>
        <w:trPr>
          <w:trHeight w:val="116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FARLEY MAGALY CAMARGO RODRIGUEZ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46379104  DV: 2</w:t>
            </w:r>
          </w:p>
        </w:tc>
        <w:tc>
          <w:tcPr>
            <w:tcW w:w="3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19 14 14 APTO 202</w:t>
            </w:r>
          </w:p>
        </w:tc>
      </w:tr>
      <w:tr>
        <w:trPr>
          <w:trHeight w:val="129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3115637756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farmacaro80@gmail.com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</w:tr>
      <w:tr>
        <w:trPr>
          <w:trHeight w:val="200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$1.000.000.000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BOMBERIL 11%  (ley 1575 de 2012)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$12.600.000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SANCIONES.     Extemporánea:     corrección:     inexactitud:    otra:     cuál: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$12.600.000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$25.200.000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REVISOR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FARLEY MAGALY CAMARGO RODRIGUEZ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DOCUMENTO: </w:t>
            </w:r>
            <w:r>
              <w:rPr>
                <w:rFonts w:cs="Arial" w:ascii="Arial" w:hAnsi="Arial"/>
                <w:sz w:val="14"/>
                <w:szCs w:val="14"/>
              </w:rPr>
              <w:t>46379104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DOCUMENTO: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6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40" w:before="49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Fecha</w:t>
            </w:r>
            <w:r>
              <w:rPr>
                <w:rFonts w:cs="Arial" w:ascii="Arial" w:hAnsi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050120250116150750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5"/>
        <w:gridCol w:w="2268"/>
        <w:gridCol w:w="2546"/>
        <w:gridCol w:w="1702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3"/>
      <w:type w:val="nextPage"/>
      <w:pgSz w:w="12240" w:h="15840"/>
      <w:pgMar w:left="1701" w:right="1701" w:gutter="0" w:header="1134" w:top="141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469,2461" path="m0,5l0,5xm5,1l0,5l5,0l5,1xm0,5l0,5xm2468,2460l0,5l2468,2460xe" stroked="f" o:allowincell="f" style="position:absolute;margin-left:185.95pt;margin-top:311.5pt;width:69.9pt;height:69.7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05pt;margin-top:296.95pt;width:441.75pt;height:98.7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Application>LibreOffice/7.3.7.2$Linux_X86_64 LibreOffice_project/30$Build-2</Application>
  <AppVersion>15.0000</AppVersion>
  <Pages>2</Pages>
  <Words>594</Words>
  <Characters>4360</Characters>
  <CharactersWithSpaces>4802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2024-09-17T14:19:40Z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