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ELCY CHAPARRO PEREZ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23676444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Calle 44 11A 21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3214053468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inprocoldc.sas@gmail.com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$149.449.000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$76.729.000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$72.720.000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$42.720.000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9007 - Actividades de espectáculos musicales en vivo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ELCY CHAPARRO PEREZ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23676444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2023-03-30 7:32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0501000010310323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