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0501000011080423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ANGELA GABRIELA MORENO CHAPARRO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46383505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56 34 BRR LAS MERCEDES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3214676004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juridicoimpuestoscolombia86@gmail.com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$34.754.000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8211 - Actividades combinadas de servicios administrativos de oficina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46383505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0501000011170523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