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DAVID ALFONSO CELY CASTILLO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1052394163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25 B 40 51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3108807863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revisoria@coflonorte.com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$1.004.685.000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$1.001.655.000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$3.030.000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$3.030.000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$3.030.000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ALFONSO CELY CASTILLO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1052394163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12:11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