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SANDRA CAROLINA ROJAS SARMIENTO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33366515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A 2 A ESTE 17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3115764594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$884.115.000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CAROLINA ROJAS SARMIENTO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33366515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11:38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