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0100003025960824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0000000000020332000000000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000000020332000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1 VDA LA ESMERALDA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Hectáreas 815.00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189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$ 66.209.000,00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ARTURO AMARILLO PRIETO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5605899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2024-08-30 07:04:35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