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0100003023620623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000100330010000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GUARATARO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 Hectárea 8671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70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$ 1.214.000,00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ALFONSO CHACON TIRIA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9520414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2023-06-06 10:46:28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