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YOLANDA UVA CUEVAS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16.588.000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8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1251230241310323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$ 3.929.800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$ 2.035.000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1.593.150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3.362.000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3.929.800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16.588.000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$ 3.929.800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YOLANDA UVA CUEVAS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23709763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9 8 36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