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DAMARIS VIVAS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TOPOCHALES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1115852540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2021000323020209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DAMARIS VIVAS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1115852540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TOPOCHALES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