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MENDIVELSO ALBA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VIENTO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68301091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2022000369400902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MENDIVELSO ALBA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68301091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VIENTO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