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ISSIS ROCIO VANEGAS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$ 23.772.000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23 CS 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2021000329620226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23.772.000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ISSIS ROCIO VANEGAS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23 CS 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