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0502010003200323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FIDEICOMISOS BBVA ASSET MANAGEMENT SA SOCIEDAD FIDUCIARIA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830052998 - 9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9 N 72-21 PISO 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areafiscalamfidu.co@bbva.com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416 - Demás actividades financieras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JULIO ENRIQUE RAMOS JIMENEZ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CATERINE ANDREA PALMAR GUTIERREZ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79483643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1016036239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189020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2023-03-17 4:08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