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0502010003440523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prof2.apoyocuentas@enerca.com.co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2023-05-15 10:48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