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TOVAR ELIANA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1004916432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14 45 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3145268479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morelia.carr@gmail.com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2024-06-05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ELIANA TOVAR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1004916432 - 6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1004916432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TOVAR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