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GESTION Y DESARROLLO SOCIO - EMPRESARIAL LIMITADA GEDSE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900202178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 5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6331576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GEDSEFACTURACION@GMAIL.COM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2011-02-28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MAURICIO BARRERA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900202178 - 4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1018469913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2019-07-18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