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GONZALEZ DIANA GRACIELA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ACERO MORENO NELLY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46362594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428.519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3.451.956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5.062.868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2.814.658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57.970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15.371.123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4.706.028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10.665.095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ALFONSO LOPEZ ADILIA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46663587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47.761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2.947.161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3.276.102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ALVAREZ LOPEZ DIANA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46387412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32.596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321.609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3.096.361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CUCUNUBA BEATRIZ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46355552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2.010.854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2.010.854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185.764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1.825.090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JOSEFINA GAUNA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33646737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BOHORQUEZ MONROY KAREN GISELA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1116555937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2.848.308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INCAPACIDAD GENERAL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455.730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3.304.038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264.400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3.039.638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CALDERON FERNANDEZ MARTHA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46368555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1.919.999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1.633.000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6.400.202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4.601.399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1.798.803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CAMACHO CAICEDO NELSON ENRIQUE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74183343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ALCALDE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9.796.217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9.796.217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1.761.800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8.034.417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CARDENAS GARCIA YENNY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24228882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869.964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5.773.799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ESPINOSA OTALORA MARTHA CECILIA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47431959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DE PLANEACION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GALLEGO CORREDOR YUDY ESTRIT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46369115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277.900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2.897.133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 TAMAYO CARMEN EMILIA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33645761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751.964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5.891.799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MONTEALEGRE GLORIA CATALINA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52385698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TORRES OCTAVIO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74751562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276.122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2.220.969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3.405.486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35.673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1.212.723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10.044.404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2.437.796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7.606.608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GONZALEZ TORRES LUIS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1118565968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6.427.780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790.800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5.636.980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 AVELLA SANDRA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33645279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LIEVANO GONZALEZ ALBEIRO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6318330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2.572.348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AUXILIO DE TRANSPORTE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385.852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231.990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707.416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3.212.658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1.224.606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1.988.052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 GONZALEZ SONIA LISBETH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52085855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VARGAS SONIA CONSTANZA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47432727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845.200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5.798.563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MEDINA PEREZ NORMA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24228088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3.224.500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638.544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14.540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3.224.500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1.145.084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2.079.416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MENDEZ LOPEZ GONZALO ANDRES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JURIDICA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845.200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5.798.563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YEISLER PEDRAZA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1116542398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289.013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3.128.957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MOLANO CARDENAS MARISOL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24227262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28.222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894.386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5.328.877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MONTANA ROA MIRYAM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24226738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298.986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421.124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65.582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1.071.892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2.103.141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MURILLO MESA KATHERINE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37726530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4.563.726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4.563.726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503.000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4.060.726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CARDENAS HEVER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2.347.035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2.347.035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187.800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2.159.235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FONSECA DIEGO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1006443275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AYUDANTE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ORJUELA CASTIBLANCO CARLOS ANTONIO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74755135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GUERRA ANGELICA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43605607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3.427.730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3.216.033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RAMIREZ SILVA RODOLFO ALEXANDER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74752681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334.321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51.790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1.233.511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4.989.752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RINCON HERNANDEZ JULIAN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74753643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BUITRAGO NURY ESMERALDA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33645468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4.693.481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4.693.481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660.600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4.032.881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SANCHEZ PEÑALOZA LUZ MERY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40020912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2.506.511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2.506.511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200.600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2.305.911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SANDOVAL GUTIERREZ JUAN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74754011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SARAVIA PEREZ ADDISON OTTO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7361702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588.463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5.634.800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GERONIMO SANDRA EDELMIRA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33481269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447.330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680.330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2.230.117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ROJAS GLORIA MARGARITA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24225979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2.511.074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136.255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1.187.694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87.292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92.820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2.511.074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1.705.061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806.013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TORRES TORRES YIBETH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1116543152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115.659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236.185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145.488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373.677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1.125.209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2.049.824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TOVAR MARIÑO FREDDY GEOVANY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74795249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4.713.705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4.713.705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665.400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4.048.305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URBINA  JAQUELINE AVENDAÑO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33646205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EJECUTIVO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4.141.827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331.400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3.810.427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URREGO CRISTANCHO SANDRA ISABEL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47431432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5.546.842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5.546.842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719.400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4.827.442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 ALARCON LUZ CENELIA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46368410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 ROJAS OSCAR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74753896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3.143.400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3.079.863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VILLAMIL BERGAÑO LUZ MARINA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24227683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114.793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956.293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2.461.677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VILLAMIZAR RODRIGUEZ YURI ANDREA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1116550821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10:11:23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