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001051520250923065325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001051520250923065325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001051520250923065325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Estudio de Homologación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