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010051520241028093455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2024-10-28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Educacion Continuada Curso Intensivo Idioma Extranjero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$ 100.000,00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$ 100.000,00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Educacion Continuada Curso Intensivo Idioma Extranjero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EDUCACION CONTINUADA CURSO INTENSIVO IDIOMA EXTRANJERO - 2024-PREGRADO-FACULTAD DE INGENIERÍAS-INGENIERÍA CIVIL-I-CALENDARIO A prueba contribuyente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010051520241028093455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2024-10-28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Educacion Continuada Curso Intensivo Idioma Extranjero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$ 100.000,00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$ 100.000,00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Educacion Continuada Curso Intensivo Idioma Extranjero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