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001051520250512072544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$ 45.000,00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$ 45.000,00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001051520250512072544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$ 45.000,00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$ 45.000,00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001051520250512072544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$ 45.000,00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Constancias de notas, terminación de materias y otros- Pregrado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