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001051520250512072643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$ 251.000,00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$ 251.000,00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001051520250512072643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$ 251.000,00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$ 251.000,00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001051520250512072643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2025-08-30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$ 251.000,00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Exámen de suficiencia Posgrado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