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24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43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43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Arquitectura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24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43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43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Arquitectura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24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Arquitectura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43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Derechos de Grado Ceremonia-Pregr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