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001051520250930091231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001051520250930091231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Certificado de buena conducta-Pregrado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$27.000,00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001051520250930091231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Civil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$ 27.000,00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Certificado de buena conducta-Pregrado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