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71" w:type="dxa"/>
        <w:jc w:val="left"/>
        <w:tblInd w:w="2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505"/>
        <w:gridCol w:w="3637"/>
        <w:gridCol w:w="1459"/>
        <w:gridCol w:w="1534"/>
        <w:gridCol w:w="686"/>
        <w:gridCol w:w="1749"/>
      </w:tblGrid>
      <w:tr>
        <w:trPr>
          <w:trHeight w:val="387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PROVEEDOR(ES):</w:t>
            </w:r>
            <w:r>
              <w:rPr>
                <w:rFonts w:cs="Arial" w:ascii="Arial" w:hAnsi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NIT/C.C: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nitBeneficiario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31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MOD. SELECCIÓN:</w:t>
            </w:r>
            <w:r>
              <w:rPr>
                <w:rFonts w:cs="Arial" w:ascii="Arial" w:hAnsi="Arial"/>
                <w:sz w:val="18"/>
                <w:szCs w:val="18"/>
              </w:rPr>
              <w:t xml:space="preserve">  ${modalidad_seleccion_entrada}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ENTRADA: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fechavencim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DOC. SOPORTE:</w:t>
            </w:r>
            <w:r>
              <w:rPr>
                <w:rFonts w:cs="Arial" w:ascii="Arial" w:hAnsi="Arial"/>
                <w:sz w:val="18"/>
                <w:szCs w:val="18"/>
              </w:rPr>
              <w:t xml:space="preserve"> ${modalidad_soporte_entrada} 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FECHA DOC: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fechadocumento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514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No RP: </w:t>
            </w:r>
            <w:r>
              <w:rPr>
                <w:rFonts w:cs="Arial" w:ascii="Arial" w:hAnsi="Arial"/>
                <w:sz w:val="18"/>
                <w:szCs w:val="18"/>
              </w:rPr>
              <w:t>${numero_rp_entrada}</w:t>
            </w:r>
          </w:p>
        </w:tc>
        <w:tc>
          <w:tcPr>
            <w:tcW w:w="542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TEL: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telefonoBeneficiario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</w:tr>
      <w:tr>
        <w:trPr>
          <w:trHeight w:val="452" w:hRule="atLeast"/>
        </w:trPr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DIR:</w:t>
            </w:r>
            <w:r>
              <w:rPr>
                <w:rFonts w:cs="Arial" w:ascii="Arial" w:hAnsi="Arial"/>
                <w:sz w:val="18"/>
                <w:szCs w:val="18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8"/>
                <w:szCs w:val="18"/>
              </w:rPr>
              <w:t>direccionBeneficiario</w:t>
            </w:r>
            <w:r>
              <w:rPr>
                <w:rFonts w:cs="Arial" w:ascii="Arial" w:hAnsi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Objeto:</w:t>
            </w:r>
            <w:r>
              <w:rPr>
                <w:rFonts w:cs="Arial" w:ascii="Arial" w:hAnsi="Arial"/>
                <w:sz w:val="18"/>
                <w:szCs w:val="18"/>
              </w:rPr>
              <w:t xml:space="preserve"> ${concepto}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>
        <w:trPr/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${codigoproducto}</w:t>
            </w:r>
          </w:p>
        </w:tc>
        <w:tc>
          <w:tcPr>
            <w:tcW w:w="3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${soporteproducto}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${soportecantidad}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${soportevalorunitario}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${iva}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${soportetotalunidad}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63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607"/>
        <w:gridCol w:w="1777"/>
        <w:gridCol w:w="2251"/>
      </w:tblGrid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>
        <w:trPr>
          <w:trHeight w:val="192" w:hRule="atLeast"/>
        </w:trPr>
        <w:tc>
          <w:tcPr>
            <w:tcW w:w="6607" w:type="dxa"/>
            <w:tcBorders/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>
        <w:trPr>
          <w:trHeight w:val="192" w:hRule="atLeast"/>
        </w:trPr>
        <w:tc>
          <w:tcPr>
            <w:tcW w:w="660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NETO A PAGAR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${soporteTotal}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_________________________________________      ___________________________________      _________________________________  </w:t>
      </w:r>
    </w:p>
    <w:tbl>
      <w:tblPr>
        <w:tblStyle w:val="Tablaconcuadrcula"/>
        <w:tblW w:w="106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3540"/>
        <w:gridCol w:w="3269"/>
      </w:tblGrid>
      <w:tr>
        <w:trPr>
          <w:trHeight w:val="380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${firma1}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ALMACENISTA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Arial" w:ascii="Arial" w:hAnsi="Arial"/>
                <w:kern w:val="2"/>
                <w:sz w:val="18"/>
                <w:szCs w:val="18"/>
                <w:lang w:val="es-CO" w:eastAsia="zh-CN" w:bidi="hi-IN"/>
              </w:rPr>
              <w:t>${beneficiario}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PROVEEDOR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AUTORIZA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14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850" w:right="850" w:gutter="0" w:header="0" w:top="2977" w:footer="544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7"/>
      <w:gridCol w:w="1602"/>
    </w:tblGrid>
    <w:tr>
      <w:trPr/>
      <w:tc>
        <w:tcPr>
          <w:tcW w:w="89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UNITR</w:t>
          </w:r>
          <w:r>
            <w:rPr>
              <w:rFonts w:eastAsia="Liberation Sans" w:cs="Eczar" w:ascii="Arial" w:hAnsi="Arial"/>
              <w:b/>
              <w:bCs/>
              <w:color w:val="auto"/>
              <w:spacing w:val="60"/>
              <w:kern w:val="2"/>
              <w:sz w:val="28"/>
              <w:szCs w:val="28"/>
              <w:lang w:val="es-CO" w:eastAsia="zh-CN" w:bidi="hi-IN"/>
            </w:rPr>
            <w:t>ÓPICO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${empresaNombre}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YOPAL</w:t>
          </w: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 xml:space="preserve"> – CASANARE</w:t>
          </w:r>
        </w:p>
      </w:tc>
      <w:tc>
        <w:tcPr>
          <w:tcW w:w="16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${</w:t>
    </w:r>
    <w:r>
      <w:rPr>
        <w:rFonts w:cs="Arial" w:ascii="Arial" w:hAnsi="Arial"/>
        <w:color w:val="FF0000"/>
      </w:rPr>
      <w:t>noSoporteContable</w:t>
    </w:r>
    <w:r>
      <w:rPr>
        <w:rFonts w:ascii="Arial Black" w:hAnsi="Arial Black"/>
        <w:bCs/>
        <w:sz w:val="26"/>
        <w:szCs w:val="26"/>
      </w:rPr>
      <w:t>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7"/>
      <w:gridCol w:w="1602"/>
    </w:tblGrid>
    <w:tr>
      <w:trPr/>
      <w:tc>
        <w:tcPr>
          <w:tcW w:w="89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  <w:spacing w:val="60"/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8"/>
              <w:szCs w:val="28"/>
              <w:lang w:val="es-CO" w:eastAsia="zh-CN" w:bidi="hi-IN"/>
            </w:rPr>
            <w:t>UNITR</w:t>
          </w:r>
          <w:r>
            <w:rPr>
              <w:rFonts w:eastAsia="Liberation Sans" w:cs="Eczar" w:ascii="Arial" w:hAnsi="Arial"/>
              <w:b/>
              <w:bCs/>
              <w:color w:val="auto"/>
              <w:spacing w:val="60"/>
              <w:kern w:val="2"/>
              <w:sz w:val="28"/>
              <w:szCs w:val="28"/>
              <w:lang w:val="es-CO" w:eastAsia="zh-CN" w:bidi="hi-IN"/>
            </w:rPr>
            <w:t>ÓPICO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  <w:bCs/>
            </w:rPr>
          </w:pPr>
          <w:r>
            <w:rPr>
              <w:rFonts w:eastAsia="Liberation Sans" w:cs="Eczar" w:ascii="Arial" w:hAnsi="Arial"/>
              <w:b/>
              <w:bCs/>
              <w:kern w:val="2"/>
              <w:szCs w:val="24"/>
              <w:lang w:val="es-CO" w:eastAsia="zh-CN" w:bidi="hi-IN"/>
            </w:rPr>
            <w:t>${empresaNombre}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rFonts w:ascii="Arial" w:hAnsi="Arial"/>
              <w:b/>
              <w:b/>
            </w:rPr>
          </w:pP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>YOPAL</w:t>
          </w:r>
          <w:r>
            <w:rPr>
              <w:rFonts w:eastAsia="Liberation Sans" w:cs="Eczar" w:ascii="Arial" w:hAnsi="Arial"/>
              <w:b/>
              <w:kern w:val="2"/>
              <w:szCs w:val="24"/>
              <w:lang w:val="es-CO" w:eastAsia="zh-CN" w:bidi="hi-IN"/>
            </w:rPr>
            <w:t xml:space="preserve"> – CASANARE</w:t>
          </w:r>
        </w:p>
      </w:tc>
      <w:tc>
        <w:tcPr>
          <w:tcW w:w="1602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rFonts w:ascii="Arial Black" w:hAnsi="Arial Black"/>
        <w:bCs/>
        <w:sz w:val="26"/>
        <w:szCs w:val="26"/>
      </w:rPr>
    </w:pPr>
    <w:r>
      <w:rPr>
        <w:rFonts w:ascii="Arial Black" w:hAnsi="Arial Black"/>
        <w:bCs/>
        <w:sz w:val="26"/>
        <w:szCs w:val="26"/>
      </w:rPr>
      <w:t xml:space="preserve">  </w:t>
    </w:r>
    <w:r>
      <w:rPr>
        <w:rFonts w:ascii="Arial Black" w:hAnsi="Arial Black"/>
        <w:bCs/>
        <w:sz w:val="26"/>
        <w:szCs w:val="26"/>
      </w:rPr>
      <w:t>${tipo_entrada}</w:t>
    </w:r>
    <w:r>
      <w:rPr>
        <w:rFonts w:ascii="Arial" w:hAnsi="Arial"/>
        <w:bCs/>
        <w:sz w:val="26"/>
        <w:szCs w:val="26"/>
      </w:rPr>
      <w:t xml:space="preserve"> </w:t>
    </w:r>
    <w:r>
      <w:rPr>
        <w:rFonts w:ascii="Arial Black" w:hAnsi="Arial Black"/>
        <w:bCs/>
        <w:sz w:val="26"/>
        <w:szCs w:val="26"/>
      </w:rPr>
      <w:t>No. ${</w:t>
    </w:r>
    <w:r>
      <w:rPr>
        <w:rFonts w:cs="Arial" w:ascii="Arial" w:hAnsi="Arial"/>
        <w:color w:val="FF0000"/>
      </w:rPr>
      <w:t>noSoporteContable</w:t>
    </w:r>
    <w:r>
      <w:rPr>
        <w:rFonts w:ascii="Arial Black" w:hAnsi="Arial Black"/>
        <w:bCs/>
        <w:sz w:val="26"/>
        <w:szCs w:val="26"/>
      </w:rPr>
      <w:t>}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437e11"/>
    <w:rPr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paragraph" w:styleId="Header">
    <w:name w:val="Header"/>
    <w:basedOn w:val="Normal"/>
    <w:link w:val="EncabezadoCar"/>
    <w:uiPriority w:val="99"/>
    <w:unhideWhenUsed/>
    <w:rsid w:val="00437e1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b5e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LibreOffice/7.3.7.2$Linux_X86_64 LibreOffice_project/30$Build-2</Application>
  <AppVersion>15.0000</AppVersion>
  <Pages>1</Pages>
  <Words>78</Words>
  <Characters>877</Characters>
  <CharactersWithSpaces>931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2021-01-14T14:52:00Z</dcterms:created>
  <dc:creator>Usuario de Windows</dc:creator>
  <dc:description/>
  <dc:language>es-CO</dc:language>
  <cp:lastModifiedBy/>
  <cp:lastPrinted>2018-10-05T11:56:00Z</cp:lastPrinted>
  <dcterms:modified xsi:type="dcterms:W3CDTF">2024-10-17T10:59:58Z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