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622" w:type="dxa"/>
        <w:jc w:val="left"/>
        <w:tblInd w:w="90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2"/>
      </w:tblGrid>
      <w:tr>
        <w:trPr>
          <w:trHeight w:val="312" w:hRule="atLeast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color="auto" w:fill="EEECE1" w:themeFill="background2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themeColor="text2" w:val="1F497D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themeColor="background2" w:themeShade="80" w:val="948A54"/>
                <w:sz w:val="20"/>
                <w:szCs w:val="20"/>
              </w:rPr>
              <w:t>${estado}</w:t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Tablaconcuadrcula"/>
        <w:tblW w:w="10183" w:type="dxa"/>
        <w:jc w:val="left"/>
        <w:tblInd w:w="-50" w:type="dxa"/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noHBand="0" w:noVBand="1" w:firstColumn="1" w:lastRow="0" w:lastColumn="0" w:firstRow="1"/>
      </w:tblPr>
      <w:tblGrid>
        <w:gridCol w:w="1754"/>
        <w:gridCol w:w="46"/>
        <w:gridCol w:w="4403"/>
        <w:gridCol w:w="247"/>
        <w:gridCol w:w="1559"/>
        <w:gridCol w:w="35"/>
        <w:gridCol w:w="1890"/>
        <w:gridCol w:w="248"/>
      </w:tblGrid>
      <w:tr>
        <w:trPr>
          <w:cantSplit w:val="true"/>
        </w:trPr>
        <w:tc>
          <w:tcPr>
            <w:tcW w:w="175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ＭＳ 明朝"/>
                <w:kern w:val="0"/>
                <w:lang w:val="es-ES_tradnl" w:eastAsia="es-ES" w:bidi="ar-SA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${logo_entidad_gimg}</w:t>
            </w:r>
          </w:p>
        </w:tc>
        <w:tc>
          <w:tcPr>
            <w:tcW w:w="8180" w:type="dxa"/>
            <w:gridSpan w:val="6"/>
            <w:tcBorders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eastAsia="ＭＳ 明朝" w:cs="Arial"/>
                <w:kern w:val="0"/>
                <w:sz w:val="20"/>
                <w:szCs w:val="20"/>
                <w:lang w:val="es-ES_tradnl" w:eastAsia="es-ES" w:bidi="ar-SA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</w:r>
          </w:p>
        </w:tc>
        <w:tc>
          <w:tcPr>
            <w:tcW w:w="248" w:type="dxa"/>
            <w:vMerge w:val="restart"/>
            <w:tcBorders>
              <w:left w:val="nil"/>
              <w:bottom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754" w:type="dxa"/>
            <w:vMerge w:val="continue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ind w:hanging="0" w:right="5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696" w:type="dxa"/>
            <w:gridSpan w:val="3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510"/>
              <w:jc w:val="center"/>
              <w:rPr>
                <w:sz w:val="22"/>
                <w:szCs w:val="22"/>
              </w:rPr>
            </w:pPr>
            <w:r>
              <w:rPr>
                <w:rFonts w:eastAsia="ＭＳ 明朝" w:cs="Arial" w:ascii="Arial" w:hAnsi="Arial"/>
                <w:b/>
                <w:kern w:val="0"/>
                <w:sz w:val="22"/>
                <w:szCs w:val="22"/>
                <w:lang w:val="es-ES_tradnl" w:eastAsia="es-ES" w:bidi="ar-SA"/>
              </w:rPr>
              <w:t>MUNICIPIO DE ${municipio_entidad_g}</w:t>
            </w:r>
          </w:p>
        </w:tc>
        <w:tc>
          <w:tcPr>
            <w:tcW w:w="3484" w:type="dxa"/>
            <w:gridSpan w:val="3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COMPROBANTE DE INGRESO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No.</w:t>
            </w: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 xml:space="preserve"> ${numero_comprobante}</w:t>
            </w:r>
          </w:p>
        </w:tc>
        <w:tc>
          <w:tcPr>
            <w:tcW w:w="248" w:type="dxa"/>
            <w:vMerge w:val="continue"/>
            <w:tcBorders>
              <w:left w:val="nil"/>
              <w:bottom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754" w:type="dxa"/>
            <w:vMerge w:val="continue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ind w:hanging="0" w:right="5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696" w:type="dxa"/>
            <w:gridSpan w:val="3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510"/>
              <w:jc w:val="center"/>
              <w:rPr/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 xml:space="preserve">Nit. </w:t>
            </w:r>
            <w:r>
              <w:rPr>
                <w:rFonts w:eastAsia="ＭＳ 明朝" w:cs="Arial" w:ascii="Arial" w:hAnsi="Arial"/>
                <w:b/>
                <w:bCs/>
                <w:kern w:val="0"/>
                <w:sz w:val="20"/>
                <w:szCs w:val="20"/>
                <w:lang w:val="es-ES_tradnl" w:eastAsia="es-ES" w:bidi="ar-SA"/>
              </w:rPr>
              <w:t>${nitMunicipio}</w:t>
            </w:r>
          </w:p>
        </w:tc>
        <w:tc>
          <w:tcPr>
            <w:tcW w:w="3484" w:type="dxa"/>
            <w:gridSpan w:val="3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48" w:type="dxa"/>
            <w:vMerge w:val="continue"/>
            <w:tcBorders>
              <w:left w:val="nil"/>
              <w:bottom w:val="nil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754" w:type="dxa"/>
            <w:vMerge w:val="continue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696" w:type="dxa"/>
            <w:gridSpan w:val="3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/>
              <w:jc w:val="center"/>
              <w:rPr/>
            </w:pPr>
            <w:r>
              <w:rPr>
                <w:rFonts w:eastAsia="ＭＳ 明朝" w:cs="Arial" w:ascii="Arial" w:hAnsi="Arial"/>
                <w:b/>
                <w:bCs/>
                <w:kern w:val="0"/>
                <w:sz w:val="20"/>
                <w:szCs w:val="20"/>
                <w:lang w:val="es-ES_tradnl" w:eastAsia="es-ES" w:bidi="ar-SA"/>
              </w:rPr>
              <w:t>${direccionEntidad}</w:t>
            </w:r>
          </w:p>
        </w:tc>
        <w:tc>
          <w:tcPr>
            <w:tcW w:w="3484" w:type="dxa"/>
            <w:gridSpan w:val="3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8" w:type="dxa"/>
            <w:vMerge w:val="continue"/>
            <w:tcBorders>
              <w:left w:val="nil"/>
              <w:bottom w:val="nil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754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180" w:type="dxa"/>
            <w:gridSpan w:val="6"/>
            <w:tcBorders>
              <w:top w:val="nil"/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eastAsia="ＭＳ 明朝" w:cs=""/>
                <w:kern w:val="0"/>
                <w:sz w:val="20"/>
                <w:szCs w:val="20"/>
                <w:lang w:val="es-ES_tradnl" w:eastAsia="es-ES" w:bidi="ar-SA"/>
              </w:rPr>
            </w:pPr>
            <w:r>
              <w:rPr>
                <w:rFonts w:eastAsia="ＭＳ 明朝" w:cs="" w:ascii="Arial" w:hAnsi="Arial"/>
                <w:kern w:val="0"/>
                <w:sz w:val="20"/>
                <w:szCs w:val="20"/>
                <w:lang w:val="es-ES_tradnl" w:eastAsia="es-ES" w:bidi="ar-SA"/>
              </w:rPr>
            </w:r>
          </w:p>
        </w:tc>
        <w:tc>
          <w:tcPr>
            <w:tcW w:w="248" w:type="dxa"/>
            <w:vMerge w:val="continue"/>
            <w:tcBorders>
              <w:left w:val="nil"/>
              <w:bottom w:val="nil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182" w:type="dxa"/>
            <w:gridSpan w:val="8"/>
            <w:tcBorders/>
            <w:shd w:color="auto" w:fill="F2F2F2" w:themeFill="background1" w:themeFillShade="f2" w:val="clear"/>
          </w:tcPr>
          <w:p>
            <w:pPr>
              <w:pStyle w:val="Normal"/>
              <w:tabs>
                <w:tab w:val="clear" w:pos="708"/>
                <w:tab w:val="left" w:pos="976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754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FECHA</w:t>
            </w:r>
          </w:p>
        </w:tc>
        <w:tc>
          <w:tcPr>
            <w:tcW w:w="4449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976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0"/>
              </w:rPr>
              <w:t>${fecha_comprobante}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976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VALOR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976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${valor_total}</w:t>
            </w:r>
          </w:p>
        </w:tc>
      </w:tr>
      <w:tr>
        <w:trPr/>
        <w:tc>
          <w:tcPr>
            <w:tcW w:w="1754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BENEFICIARIO</w:t>
            </w:r>
          </w:p>
        </w:tc>
        <w:tc>
          <w:tcPr>
            <w:tcW w:w="4449" w:type="dxa"/>
            <w:gridSpan w:val="2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0"/>
              </w:rPr>
              <w:t>${tercero1}</w:t>
            </w:r>
          </w:p>
        </w:tc>
        <w:tc>
          <w:tcPr>
            <w:tcW w:w="1841" w:type="dxa"/>
            <w:gridSpan w:val="3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DOCUMENTO</w:t>
            </w:r>
          </w:p>
        </w:tc>
        <w:tc>
          <w:tcPr>
            <w:tcW w:w="2138" w:type="dxa"/>
            <w:gridSpan w:val="2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${identificacion}</w:t>
            </w:r>
          </w:p>
        </w:tc>
      </w:tr>
      <w:tr>
        <w:trPr/>
        <w:tc>
          <w:tcPr>
            <w:tcW w:w="1754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DIRECCIÓN</w:t>
            </w:r>
          </w:p>
        </w:tc>
        <w:tc>
          <w:tcPr>
            <w:tcW w:w="4449" w:type="dxa"/>
            <w:gridSpan w:val="2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0"/>
              </w:rPr>
              <w:t>${direccion} ${direccion_municipio}</w:t>
            </w:r>
          </w:p>
        </w:tc>
        <w:tc>
          <w:tcPr>
            <w:tcW w:w="1841" w:type="dxa"/>
            <w:gridSpan w:val="3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MEDIO DE PAGO</w:t>
            </w:r>
          </w:p>
        </w:tc>
        <w:tc>
          <w:tcPr>
            <w:tcW w:w="2138" w:type="dxa"/>
            <w:gridSpan w:val="2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${medio_pago}</w:t>
            </w:r>
          </w:p>
        </w:tc>
      </w:tr>
      <w:tr>
        <w:trPr/>
        <w:tc>
          <w:tcPr>
            <w:tcW w:w="1754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LA SUMA DE</w:t>
            </w:r>
          </w:p>
        </w:tc>
        <w:tc>
          <w:tcPr>
            <w:tcW w:w="8428" w:type="dxa"/>
            <w:gridSpan w:val="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${valor_letras}</w:t>
            </w:r>
          </w:p>
        </w:tc>
      </w:tr>
      <w:tr>
        <w:trPr>
          <w:trHeight w:val="63" w:hRule="atLeast"/>
        </w:trPr>
        <w:tc>
          <w:tcPr>
            <w:tcW w:w="10182" w:type="dxa"/>
            <w:gridSpan w:val="8"/>
            <w:tcBorders/>
            <w:shd w:color="auto" w:fill="F2F2F2" w:themeFill="background1" w:themeFillShade="f2" w:val="clea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3" w:hRule="atLeast"/>
        </w:trPr>
        <w:tc>
          <w:tcPr>
            <w:tcW w:w="10182" w:type="dxa"/>
            <w:gridSpan w:val="8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MOVIMIENTO CONTABLE</w:t>
            </w:r>
          </w:p>
        </w:tc>
      </w:tr>
      <w:tr>
        <w:trPr>
          <w:trHeight w:val="309" w:hRule="atLeast"/>
        </w:trPr>
        <w:tc>
          <w:tcPr>
            <w:tcW w:w="1754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44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CUENTA</w:t>
            </w:r>
          </w:p>
        </w:tc>
        <w:tc>
          <w:tcPr>
            <w:tcW w:w="1841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ind w:hanging="0"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DÉBITO</w:t>
            </w:r>
          </w:p>
        </w:tc>
        <w:tc>
          <w:tcPr>
            <w:tcW w:w="213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CRÉDITO</w:t>
            </w:r>
          </w:p>
        </w:tc>
      </w:tr>
      <w:tr>
        <w:trPr/>
        <w:tc>
          <w:tcPr>
            <w:tcW w:w="1754" w:type="dxa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14"/>
                <w:szCs w:val="14"/>
              </w:rPr>
              <w:t>${tablaAsiento}</w:t>
            </w:r>
          </w:p>
        </w:tc>
        <w:tc>
          <w:tcPr>
            <w:tcW w:w="4449" w:type="dxa"/>
            <w:gridSpan w:val="2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ind w:hanging="0" w:right="3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Cs/>
                <w:sz w:val="14"/>
                <w:szCs w:val="14"/>
              </w:rPr>
              <w:t>${tp1}</w:t>
            </w:r>
          </w:p>
        </w:tc>
        <w:tc>
          <w:tcPr>
            <w:tcW w:w="1841" w:type="dxa"/>
            <w:gridSpan w:val="3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Cs/>
                <w:sz w:val="14"/>
                <w:szCs w:val="14"/>
              </w:rPr>
              <w:t>${tp2}</w:t>
            </w:r>
          </w:p>
        </w:tc>
        <w:tc>
          <w:tcPr>
            <w:tcW w:w="2138" w:type="dxa"/>
            <w:gridSpan w:val="2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Cs/>
                <w:sz w:val="14"/>
                <w:szCs w:val="14"/>
              </w:rPr>
              <w:t>${tp3}</w:t>
            </w:r>
          </w:p>
        </w:tc>
      </w:tr>
      <w:tr>
        <w:trPr/>
        <w:tc>
          <w:tcPr>
            <w:tcW w:w="1754" w:type="dxa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Cs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</w:rPr>
            </w:r>
          </w:p>
        </w:tc>
        <w:tc>
          <w:tcPr>
            <w:tcW w:w="4449" w:type="dxa"/>
            <w:gridSpan w:val="2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ind w:hanging="0" w:right="364"/>
              <w:jc w:val="center"/>
              <w:rPr>
                <w:rFonts w:ascii="Arial" w:hAnsi="Arial" w:eastAsia="Times New Roman" w:cs="Arial"/>
                <w:bCs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</w:rPr>
            </w:r>
          </w:p>
        </w:tc>
        <w:tc>
          <w:tcPr>
            <w:tcW w:w="1841" w:type="dxa"/>
            <w:gridSpan w:val="3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Cs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</w:rPr>
            </w:r>
          </w:p>
        </w:tc>
        <w:tc>
          <w:tcPr>
            <w:tcW w:w="2138" w:type="dxa"/>
            <w:gridSpan w:val="2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Cs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</w:rPr>
            </w:r>
          </w:p>
        </w:tc>
      </w:tr>
      <w:tr>
        <w:trPr/>
        <w:tc>
          <w:tcPr>
            <w:tcW w:w="175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4449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ind w:hanging="0" w:right="364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841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_DdeLink__143_884283308"/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${valorDeb}</w:t>
            </w:r>
            <w:bookmarkEnd w:id="0"/>
          </w:p>
        </w:tc>
        <w:tc>
          <w:tcPr>
            <w:tcW w:w="2138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${valorCred}</w:t>
            </w:r>
          </w:p>
        </w:tc>
      </w:tr>
      <w:tr>
        <w:trPr/>
        <w:tc>
          <w:tcPr>
            <w:tcW w:w="10182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10182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MOVIMIENTO PRESUPUESTAL</w:t>
            </w:r>
          </w:p>
        </w:tc>
      </w:tr>
      <w:tr>
        <w:trPr/>
        <w:tc>
          <w:tcPr>
            <w:tcW w:w="1800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6209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CUENTA</w:t>
            </w:r>
          </w:p>
        </w:tc>
        <w:tc>
          <w:tcPr>
            <w:tcW w:w="2173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ind w:hanging="0"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</w:tr>
      <w:tr>
        <w:trPr/>
        <w:tc>
          <w:tcPr>
            <w:tcW w:w="1800" w:type="dxa"/>
            <w:gridSpan w:val="2"/>
            <w:tcBorders>
              <w:top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14"/>
                <w:szCs w:val="14"/>
              </w:rPr>
              <w:t>${tablaRubro}</w:t>
            </w:r>
          </w:p>
        </w:tc>
        <w:tc>
          <w:tcPr>
            <w:tcW w:w="6209" w:type="dxa"/>
            <w:gridSpan w:val="3"/>
            <w:tcBorders>
              <w:top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ind w:hanging="0" w:right="3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Cs/>
                <w:sz w:val="14"/>
                <w:szCs w:val="14"/>
              </w:rPr>
              <w:t>${tr1}</w:t>
            </w:r>
          </w:p>
        </w:tc>
        <w:tc>
          <w:tcPr>
            <w:tcW w:w="2173" w:type="dxa"/>
            <w:gridSpan w:val="3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Cs/>
                <w:sz w:val="14"/>
                <w:szCs w:val="14"/>
              </w:rPr>
              <w:t>${tr2}</w:t>
            </w:r>
          </w:p>
        </w:tc>
      </w:tr>
      <w:tr>
        <w:trPr/>
        <w:tc>
          <w:tcPr>
            <w:tcW w:w="1800" w:type="dxa"/>
            <w:gridSpan w:val="2"/>
            <w:tcBorders>
              <w:top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6209" w:type="dxa"/>
            <w:gridSpan w:val="3"/>
            <w:tcBorders>
              <w:top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173" w:type="dxa"/>
            <w:gridSpan w:val="3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1800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6209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ind w:hanging="0" w:right="364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TOTAL:</w:t>
            </w:r>
          </w:p>
        </w:tc>
        <w:tc>
          <w:tcPr>
            <w:tcW w:w="2173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1" w:name="__DdeLink__143_8842833083"/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  <w:t>${valorRubro}</w:t>
            </w:r>
            <w:bookmarkEnd w:id="1"/>
          </w:p>
        </w:tc>
      </w:tr>
      <w:tr>
        <w:trPr>
          <w:trHeight w:val="1136" w:hRule="atLeast"/>
        </w:trPr>
        <w:tc>
          <w:tcPr>
            <w:tcW w:w="6203" w:type="dxa"/>
            <w:gridSpan w:val="3"/>
            <w:tcBorders/>
            <w:shd w:color="auto" w:fill="auto" w:val="clear"/>
          </w:tcPr>
          <w:p>
            <w:pPr>
              <w:pStyle w:val="Normal"/>
              <w:ind w:hanging="0" w:right="36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CONCEPTO: </w:t>
            </w:r>
            <w:r>
              <w:rPr>
                <w:rFonts w:eastAsia="Times New Roman" w:cs="Arial" w:ascii="Arial" w:hAnsi="Arial"/>
                <w:bCs/>
                <w:sz w:val="20"/>
                <w:szCs w:val="20"/>
              </w:rPr>
              <w:t>${detalle_comprobante}</w:t>
            </w:r>
          </w:p>
        </w:tc>
        <w:tc>
          <w:tcPr>
            <w:tcW w:w="3979" w:type="dxa"/>
            <w:gridSpan w:val="5"/>
            <w:tcBorders/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Elaboró: ${tercero_elabora</w:t>
            </w:r>
            <w:r>
              <w:rPr>
                <w:rFonts w:cs="Arial" w:ascii="Arial" w:hAnsi="Arial"/>
                <w:sz w:val="16"/>
                <w:szCs w:val="16"/>
                <w:u w:val="single"/>
              </w:rPr>
              <w:t>1</w:t>
            </w:r>
            <w:r>
              <w:rPr>
                <w:rFonts w:cs="Arial" w:ascii="Arial" w:hAnsi="Arial"/>
                <w:sz w:val="16"/>
                <w:szCs w:val="16"/>
              </w:rPr>
              <w:t>}</w:t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9535ff"/>
    <w:rPr>
      <w:sz w:val="22"/>
      <w:szCs w:val="22"/>
      <w:lang w:val="es-CO" w:eastAsia="es-CO"/>
    </w:rPr>
  </w:style>
  <w:style w:type="character" w:styleId="TextodegloboCar" w:customStyle="1">
    <w:name w:val="Texto de globo Car"/>
    <w:basedOn w:val="DefaultParagraphFont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styleId="PiedepginaCar" w:customStyle="1">
    <w:name w:val="Pie de página Car"/>
    <w:basedOn w:val="DefaultParagraphFont"/>
    <w:uiPriority w:val="99"/>
    <w:qFormat/>
    <w:rsid w:val="0071042b"/>
    <w:rPr>
      <w:sz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535ff"/>
    <w:pPr>
      <w:tabs>
        <w:tab w:val="clear" w:pos="708"/>
        <w:tab w:val="center" w:pos="4419" w:leader="none"/>
        <w:tab w:val="right" w:pos="8838" w:leader="none"/>
      </w:tabs>
    </w:pPr>
    <w:rPr>
      <w:sz w:val="22"/>
      <w:szCs w:val="22"/>
      <w:lang w:val="es-CO" w:eastAsia="es-CO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503d2b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PiedepginaCar"/>
    <w:uiPriority w:val="99"/>
    <w:unhideWhenUsed/>
    <w:rsid w:val="0071042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9535f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</TotalTime>
  <Application>LibreOffice/24.2.7.2$Linux_X86_64 LibreOffice_project/420$Build-2</Application>
  <AppVersion>15.0000</AppVersion>
  <Pages>1</Pages>
  <Words>62</Words>
  <Characters>591</Characters>
  <CharactersWithSpaces>609</CharactersWithSpaces>
  <Paragraphs>44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2018-08-24T12:43:00Z</dcterms:created>
  <dc:creator>Sisoft Soluciones</dc:creator>
  <dc:description/>
  <dc:language>es-CO</dc:language>
  <cp:lastModifiedBy/>
  <dcterms:modified xsi:type="dcterms:W3CDTF">2025-10-01T12:14:07Z</dcterms:modified>
  <cp:revision>169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