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pPr w:vertAnchor="margin" w:horzAnchor="text" w:leftFromText="141" w:rightFromText="141" w:tblpX="0" w:tblpY="-875"/>
        <w:tblW w:w="1024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5"/>
        <w:gridCol w:w="5701"/>
        <w:gridCol w:w="2133"/>
      </w:tblGrid>
      <w:tr>
        <w:trPr>
          <w:trHeight w:val="609" w:hRule="atLeast"/>
        </w:trPr>
        <w:tc>
          <w:tcPr>
            <w:tcW w:w="241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${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>segundo_</w:t>
            </w:r>
            <w:r>
              <w:rPr>
                <w:b/>
                <w:bCs/>
                <w:sz w:val="16"/>
                <w:szCs w:val="16"/>
              </w:rPr>
              <w:t>logo_entidad_gimg</w:t>
            </w:r>
            <w:r>
              <w:rPr>
                <w:rFonts w:cs="Arial" w:ascii="Arial" w:hAnsi="Arial"/>
                <w:b/>
                <w:bCs/>
                <w:sz w:val="16"/>
                <w:szCs w:val="16"/>
              </w:rPr>
              <w:t>}</w:t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 xml:space="preserve">LIQUIDACION DE IMPUESTOS, CONTRIBUCIONES, TASAS Y OTROS 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57" w:hRule="atLeast"/>
        </w:trPr>
        <w:tc>
          <w:tcPr>
            <w:tcW w:w="241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aconcuadrcula"/>
        <w:tblpPr w:vertAnchor="text" w:horzAnchor="margin" w:leftFromText="141" w:rightFromText="141" w:tblpX="0" w:tblpY="126"/>
        <w:tblW w:w="1024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${numFactura}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${fa}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${fv}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hanging="0" w:left="284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vertAnchor="text" w:horzAnchor="margin" w:leftFromText="141" w:rightFromText="141" w:tblpX="0" w:tblpY="33"/>
        <w:tblW w:w="10201" w:type="dxa"/>
        <w:jc w:val="left"/>
        <w:tblInd w:w="-5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${names}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${nit}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${address}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${phone}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${email}</w:t>
            </w:r>
          </w:p>
        </w:tc>
      </w:tr>
    </w:tbl>
    <w:p>
      <w:pPr>
        <w:pStyle w:val="Normal"/>
        <w:ind w:hanging="0" w:left="284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leftFromText="141" w:rightFromText="141" w:tblpX="0" w:tblpY="-45"/>
        <w:tblW w:w="10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8"/>
        <w:gridCol w:w="1439"/>
        <w:gridCol w:w="1163"/>
        <w:gridCol w:w="1272"/>
        <w:gridCol w:w="1413"/>
        <w:gridCol w:w="1505"/>
        <w:gridCol w:w="1885"/>
      </w:tblGrid>
      <w:tr>
        <w:trPr/>
        <w:tc>
          <w:tcPr>
            <w:tcW w:w="1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${tablaLiquidacion}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${unoliquidacion}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${valor}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${doscantidad}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${tressanciones}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${cuatrointereses}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${cincovalorfinal}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aconcuadrcula"/>
        <w:tblW w:w="102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${pagoant}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${valTotal}</w:t>
            </w:r>
          </w:p>
        </w:tc>
      </w:tr>
    </w:tbl>
    <w:p>
      <w:pPr>
        <w:pStyle w:val="Normal"/>
        <w:ind w:hanging="0" w:left="284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</w:t>
            </w:r>
            <w:r>
              <w:rPr>
                <w:rFonts w:eastAsia="Calibri" w:cs="Arial" w:ascii="Arial" w:hAnsi="Arial" w:eastAsiaTheme="minorHAnsi"/>
                <w:color w:val="auto"/>
                <w:kern w:val="0"/>
                <w:sz w:val="16"/>
                <w:szCs w:val="16"/>
                <w:lang w:val="es-CO" w:eastAsia="en-US" w:bidi="ar-SA"/>
              </w:rPr>
              <w:t>tablaCodigoBarras</w:t>
            </w:r>
            <w:r>
              <w:rPr>
                <w:rFonts w:cs="Arial" w:ascii="Arial" w:hAnsi="Arial"/>
                <w:sz w:val="16"/>
                <w:szCs w:val="16"/>
              </w:rPr>
              <w:t>}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</w:t>
            </w:r>
            <w:r>
              <w:rPr>
                <w:rFonts w:eastAsia="Calibri" w:cs="Arial" w:ascii="Arial" w:hAnsi="Arial" w:eastAsiaTheme="minorHAnsi"/>
                <w:color w:val="auto"/>
                <w:kern w:val="0"/>
                <w:sz w:val="16"/>
                <w:szCs w:val="16"/>
                <w:lang w:val="es-CO" w:eastAsia="en-US" w:bidi="ar-SA"/>
              </w:rPr>
              <w:t>codigoBarras</w:t>
            </w:r>
            <w:r>
              <w:rPr>
                <w:rFonts w:cs="Arial" w:ascii="Arial" w:hAnsi="Arial"/>
                <w:sz w:val="16"/>
                <w:szCs w:val="16"/>
              </w:rPr>
              <w:t>}</w:t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vertAnchor="text" w:horzAnchor="margin" w:leftFromText="141" w:rightFromText="141" w:tblpX="0" w:tblpY="-83"/>
        <w:tblW w:w="103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7"/>
        <w:gridCol w:w="2342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${tablaBancos}</w:t>
            </w:r>
          </w:p>
        </w:tc>
        <w:tc>
          <w:tcPr>
            <w:tcW w:w="428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${parametrizacion}</w:t>
            </w:r>
          </w:p>
        </w:tc>
        <w:tc>
          <w:tcPr>
            <w:tcW w:w="23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${cuenta}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vertAnchor="text" w:horzAnchor="margin" w:leftFromText="141" w:rightFromText="141" w:tblpX="0" w:tblpY="-27"/>
        <w:tblW w:w="1034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${observacion}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/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vertAnchor="text" w:horzAnchor="margin" w:leftFromText="141" w:rightFromText="141" w:tblpX="0" w:tblpY="-81"/>
        <w:tblW w:w="1024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${numFactura}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${fa}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${fv}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vertAnchor="text" w:horzAnchor="margin" w:leftFromText="141" w:rightFromText="141" w:tblpX="0" w:tblpY="17"/>
        <w:tblW w:w="10201" w:type="dxa"/>
        <w:jc w:val="left"/>
        <w:tblInd w:w="-5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${names}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${nit}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${address}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${phone}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${email}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leftFromText="141" w:rightFromText="141" w:tblpX="0" w:tblpY="47"/>
        <w:tblW w:w="102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8"/>
        <w:gridCol w:w="1439"/>
        <w:gridCol w:w="1163"/>
        <w:gridCol w:w="1272"/>
        <w:gridCol w:w="1413"/>
        <w:gridCol w:w="1505"/>
        <w:gridCol w:w="1885"/>
      </w:tblGrid>
      <w:tr>
        <w:trPr/>
        <w:tc>
          <w:tcPr>
            <w:tcW w:w="1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${tablaLiquida}</w:t>
            </w:r>
          </w:p>
        </w:tc>
        <w:tc>
          <w:tcPr>
            <w:tcW w:w="14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${unoliquida}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${val}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${doscantida}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${tressancio}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${cuatrointer}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${cincovalorfin}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aconcuadrcula"/>
        <w:tblW w:w="102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${pagoant}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${valTotal}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vertAnchor="text" w:horzAnchor="margin" w:leftFromText="141" w:rightFromText="141" w:tblpX="0" w:tblpY="-47"/>
        <w:tblW w:w="103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7"/>
        <w:gridCol w:w="2342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${tablaBan}</w:t>
            </w:r>
          </w:p>
        </w:tc>
        <w:tc>
          <w:tcPr>
            <w:tcW w:w="428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${parametriza}</w:t>
            </w:r>
          </w:p>
        </w:tc>
        <w:tc>
          <w:tcPr>
            <w:tcW w:w="2342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${cuent}</w:t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/>
      <w:r>
        <w:rPr/>
        <w:tab/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4" w:right="851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Application>LibreOffice/24.2.7.2$Linux_X86_64 LibreOffice_project/420$Build-2</Application>
  <AppVersion>15.0000</AppVersion>
  <DocSecurity>0</DocSecurity>
  <Pages>1</Pages>
  <Words>157</Words>
  <Characters>1374</Characters>
  <CharactersWithSpaces>1442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2024-12-11T11:04:53Z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