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0"/>
        <w:gridCol w:w="191"/>
        <w:gridCol w:w="366"/>
        <w:gridCol w:w="523"/>
        <w:gridCol w:w="342"/>
        <w:gridCol w:w="1441"/>
        <w:gridCol w:w="341"/>
        <w:gridCol w:w="1033"/>
        <w:gridCol w:w="288"/>
        <w:gridCol w:w="609"/>
        <w:gridCol w:w="429"/>
        <w:gridCol w:w="897"/>
        <w:gridCol w:w="123"/>
        <w:gridCol w:w="280"/>
        <w:gridCol w:w="1517"/>
      </w:tblGrid>
      <w:tr w:rsidR="002D0B80" w14:paraId="34B0DB3E" w14:textId="77777777" w:rsidTr="001A0822">
        <w:trPr>
          <w:trHeight w:val="1188"/>
        </w:trPr>
        <w:tc>
          <w:tcPr>
            <w:tcW w:w="23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B877B40" w14:textId="15FBAEB3" w:rsidR="00C0259A" w:rsidRDefault="002D0B80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7F0AC22" wp14:editId="0EF6EDF6">
                  <wp:extent cx="609600" cy="730504"/>
                  <wp:effectExtent l="0" t="0" r="0" b="0"/>
                  <wp:docPr id="3042802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28" cy="767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9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7901C0A" w14:textId="77777777" w:rsidR="00C0259A" w:rsidRDefault="00120F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SECRETARÍA DE HACIENDA MUNICIPAL</w:t>
            </w:r>
          </w:p>
          <w:p w14:paraId="6E90AB02" w14:textId="77777777" w:rsidR="00C0259A" w:rsidRDefault="00120F2D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MUNICIPIO DE AGUAZUL</w:t>
            </w:r>
          </w:p>
          <w:p w14:paraId="3EFD63D6" w14:textId="77777777" w:rsidR="00C0259A" w:rsidRDefault="00120F2D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DIRECCIÓN DE IMPUESTOS MUNICIPALES</w:t>
            </w:r>
          </w:p>
          <w:p w14:paraId="19EBE92D" w14:textId="77777777" w:rsidR="00C0259A" w:rsidRDefault="00120F2D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IMPUESTO PREDIAL UNIFICADO</w:t>
            </w:r>
          </w:p>
        </w:tc>
        <w:tc>
          <w:tcPr>
            <w:tcW w:w="1920" w:type="dxa"/>
            <w:gridSpan w:val="3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A5D346C" w14:textId="77777777" w:rsidR="00C0259A" w:rsidRDefault="00C0259A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D71A3E" w14:paraId="5315E5D4" w14:textId="77777777" w:rsidTr="001A0822">
        <w:trPr>
          <w:trHeight w:val="357"/>
        </w:trPr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E71CEF" w14:textId="77777777" w:rsidR="0058117B" w:rsidRDefault="0058117B" w:rsidP="0058117B">
            <w:pPr>
              <w:pStyle w:val="Contenidodelatabla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DE1907">
              <w:rPr>
                <w:rFonts w:ascii="Arial" w:hAnsi="Arial"/>
                <w:b/>
                <w:bCs/>
                <w:sz w:val="12"/>
                <w:szCs w:val="12"/>
              </w:rPr>
              <w:t>NUMERO PREDIAL NACIONAL</w:t>
            </w:r>
          </w:p>
          <w:p w14:paraId="0E7C45D1" w14:textId="424DCC66" w:rsidR="00C0259A" w:rsidRDefault="0058117B" w:rsidP="0058117B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referencia_nacional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8F24C9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1E832643" w14:textId="77777777" w:rsidR="00C0259A" w:rsidRDefault="00120F2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27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5F99C1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69A4A8A" w14:textId="77777777" w:rsidR="00C0259A" w:rsidRDefault="00120F2D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avaluo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2A90A3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33FB8479" w14:textId="77777777" w:rsidR="00C0259A" w:rsidRDefault="00120F2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matricula_inmobiliaria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D71A3E" w14:paraId="37C8500F" w14:textId="77777777" w:rsidTr="001A0822"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1EE7FC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5EB66C96" w14:textId="77777777" w:rsidR="00C0259A" w:rsidRDefault="00120F2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direccion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709F9F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56A8442B" w14:textId="77777777" w:rsidR="00C0259A" w:rsidRDefault="00120F2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nit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4C0250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4F015EA0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area_terreno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97F65F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1AD3509D" w14:textId="77777777" w:rsidR="00C0259A" w:rsidRDefault="00120F2D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area_construida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D71A3E" w14:paraId="30467DF5" w14:textId="77777777" w:rsidTr="001A0822"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B422B2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0BA3D8F0" w14:textId="77777777" w:rsidR="00C0259A" w:rsidRDefault="00120F2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tasa_anual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C63399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79B64833" w14:textId="77777777" w:rsidR="00C0259A" w:rsidRDefault="00120F2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tasa_mensual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FCC1A3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5B9D86D2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fecha_emision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4A02C0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43585F22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  <w:bookmarkEnd w:id="0"/>
          </w:p>
        </w:tc>
      </w:tr>
      <w:tr w:rsidR="00C0259A" w14:paraId="456AA7B8" w14:textId="77777777">
        <w:trPr>
          <w:trHeight w:val="5012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0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1229"/>
              <w:gridCol w:w="507"/>
              <w:gridCol w:w="960"/>
              <w:gridCol w:w="960"/>
              <w:gridCol w:w="961"/>
              <w:gridCol w:w="960"/>
              <w:gridCol w:w="961"/>
              <w:gridCol w:w="960"/>
              <w:gridCol w:w="961"/>
              <w:gridCol w:w="1286"/>
            </w:tblGrid>
            <w:tr w:rsidR="00E551C7" w:rsidRPr="00120C4E" w14:paraId="1EDA57BB" w14:textId="77777777" w:rsidTr="00E551C7">
              <w:trPr>
                <w:trHeight w:val="282"/>
              </w:trPr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1B5AFB58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0"/>
                      <w:szCs w:val="8"/>
                      <w:lang w:eastAsia="es-ES" w:bidi="ar-SA"/>
                    </w:rPr>
                    <w:t>VIGENCIA</w:t>
                  </w:r>
                </w:p>
              </w:tc>
              <w:tc>
                <w:tcPr>
                  <w:tcW w:w="1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0C69228F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0"/>
                      <w:szCs w:val="8"/>
                      <w:lang w:eastAsia="es-ES" w:bidi="ar-SA"/>
                    </w:rPr>
                    <w:t>AVALÚO</w:t>
                  </w:r>
                </w:p>
              </w:tc>
              <w:tc>
                <w:tcPr>
                  <w:tcW w:w="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385F7548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0"/>
                      <w:szCs w:val="8"/>
                      <w:lang w:eastAsia="es-ES" w:bidi="ar-SA"/>
                    </w:rPr>
                    <w:t>TARIFA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412320E0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0"/>
                      <w:szCs w:val="8"/>
                      <w:lang w:eastAsia="es-ES" w:bidi="ar-SA"/>
                    </w:rPr>
                    <w:t>IMPUESTO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7BB1036B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0"/>
                      <w:szCs w:val="8"/>
                      <w:lang w:eastAsia="es-ES" w:bidi="ar-SA"/>
                    </w:rPr>
                    <w:t>DESCUENTO POR PRONTO PAGO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50DD1C1A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0"/>
                      <w:szCs w:val="8"/>
                      <w:lang w:eastAsia="es-ES" w:bidi="ar-SA"/>
                    </w:rPr>
                    <w:t>INTERÉS DE MORA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4D8BF194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0"/>
                      <w:szCs w:val="8"/>
                      <w:lang w:eastAsia="es-ES" w:bidi="ar-SA"/>
                    </w:rPr>
                    <w:t>SOBRETASA AMBIENTAL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0CBF9655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eastAsia="es-ES" w:bidi="ar-SA"/>
                    </w:rPr>
                    <w:t xml:space="preserve">INTERÉS </w:t>
                  </w:r>
                  <w:r w:rsidRPr="00120C4E"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eastAsia="es-ES" w:bidi="ar-SA"/>
                    </w:rPr>
                    <w:br/>
                    <w:t>SOBRETASA AMBIENTAL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2CF6ED02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eastAsia="es-ES" w:bidi="ar-SA"/>
                    </w:rPr>
                    <w:t>DESCUENTO DECRETO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17EF2D10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eastAsia="es-ES" w:bidi="ar-SA"/>
                    </w:rPr>
                    <w:t>OTROS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4DA06F4A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eastAsia="es-ES" w:bidi="ar-SA"/>
                    </w:rPr>
                    <w:t>SUBTOTAL</w:t>
                  </w:r>
                </w:p>
              </w:tc>
            </w:tr>
            <w:tr w:rsidR="00272070" w:rsidRPr="002244FB" w14:paraId="7BF7F937" w14:textId="77777777" w:rsidTr="00E551C7">
              <w:trPr>
                <w:trHeight w:val="207"/>
              </w:trPr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645F59" w14:textId="77777777" w:rsidR="00272070" w:rsidRPr="002244FB" w:rsidRDefault="00272070">
                  <w:pPr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anno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1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AABEEF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${base}</w:t>
                  </w:r>
                </w:p>
              </w:tc>
              <w:tc>
                <w:tcPr>
                  <w:tcW w:w="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6BBC5A" w14:textId="77777777" w:rsidR="00272070" w:rsidRPr="002244FB" w:rsidRDefault="00272070">
                  <w:pPr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tari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25A741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${imp}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8E4B4B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dto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EB5E8C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iimp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972D0E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sob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A81FDE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isob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1DB60D1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sz w:val="14"/>
                      <w:szCs w:val="8"/>
                      <w:lang w:eastAsia="es-ES" w:bidi="ar-SA"/>
                    </w:rPr>
                    <w:t>dtod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1DEB3E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${otro}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D6A801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stot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</w:tr>
          </w:tbl>
          <w:p w14:paraId="73209E6D" w14:textId="77777777" w:rsidR="00C0259A" w:rsidRDefault="00C0259A">
            <w:pPr>
              <w:pStyle w:val="Contenidodelatabla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A0822" w14:paraId="74548227" w14:textId="77777777" w:rsidTr="001A0822">
        <w:trPr>
          <w:trHeight w:val="33"/>
        </w:trPr>
        <w:tc>
          <w:tcPr>
            <w:tcW w:w="3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48F79DF4" w14:textId="77777777" w:rsidR="00D71A3E" w:rsidRDefault="00D71A3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31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44479E6A" w14:textId="77777777" w:rsidR="00D71A3E" w:rsidRDefault="00D71A3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666666"/>
            <w:vAlign w:val="center"/>
          </w:tcPr>
          <w:p w14:paraId="3CDE7A33" w14:textId="4950CB3E" w:rsidR="00D71A3E" w:rsidRDefault="00D71A3E" w:rsidP="00D71A3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PÁGUESE</w:t>
            </w:r>
          </w:p>
          <w:p w14:paraId="27B11BE1" w14:textId="3E02DB62" w:rsidR="00D71A3E" w:rsidRDefault="00D71A3E" w:rsidP="00D71A3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1CFCFA33" w14:textId="26EA7C94" w:rsidR="00D71A3E" w:rsidRDefault="00D71A3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0875F01" w14:textId="0A8BF94D" w:rsidR="00D71A3E" w:rsidRDefault="00D71A3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</w:t>
            </w:r>
            <w:proofErr w:type="gramEnd"/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 A PAGAR</w:t>
            </w:r>
          </w:p>
        </w:tc>
      </w:tr>
      <w:tr w:rsidR="001A0822" w14:paraId="080408C8" w14:textId="77777777" w:rsidTr="001A0822">
        <w:trPr>
          <w:trHeight w:val="36"/>
        </w:trPr>
        <w:tc>
          <w:tcPr>
            <w:tcW w:w="3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12437F" w14:textId="77777777" w:rsidR="00D71A3E" w:rsidRDefault="00D71A3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315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D00F4F" w14:textId="77777777" w:rsidR="00D71A3E" w:rsidRDefault="00D71A3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897" w:type="dxa"/>
            <w:gridSpan w:val="2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11F55F" w14:textId="5EED6888" w:rsidR="00D71A3E" w:rsidRDefault="00D71A3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45B9267" w14:textId="26E4962A" w:rsidR="00D71A3E" w:rsidRDefault="00D71A3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fecha_vencimiento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0FF2A3B" w14:textId="63B6F902" w:rsidR="00D71A3E" w:rsidRDefault="00D71A3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D71A3E" w14:paraId="2DAB8ABB" w14:textId="77777777" w:rsidTr="001A0822">
        <w:trPr>
          <w:trHeight w:val="24"/>
        </w:trPr>
        <w:tc>
          <w:tcPr>
            <w:tcW w:w="1054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6FFAD" w14:textId="77777777" w:rsidR="00D71A3E" w:rsidRDefault="00D71A3E" w:rsidP="00D71A3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71A3E" w14:paraId="6D686806" w14:textId="77777777" w:rsidTr="001A0822">
        <w:trPr>
          <w:trHeight w:val="397"/>
        </w:trPr>
        <w:tc>
          <w:tcPr>
            <w:tcW w:w="10540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CBE04C" w14:textId="6D7DCF55" w:rsidR="00D71A3E" w:rsidRDefault="00D71A3E" w:rsidP="00D71A3E">
            <w:pPr>
              <w:pStyle w:val="Contenidodelatabla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barcode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C0259A" w14:paraId="56DB38C4" w14:textId="77777777">
        <w:trPr>
          <w:trHeight w:val="397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86ED93" w14:textId="77777777" w:rsidR="00C0259A" w:rsidRDefault="00120F2D">
            <w:pPr>
              <w:pStyle w:val="Contenidodelatabla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Esta liquidación oficial de impuesto predial unificado es clara, expresa y actualmente exigible; por lo tanto,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 w14:paraId="6F54F824" w14:textId="77777777" w:rsidR="00C0259A" w:rsidRDefault="00120F2D">
            <w:pPr>
              <w:pStyle w:val="Contenidodelatabla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leyenda_titulo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}</w:t>
            </w:r>
          </w:p>
          <w:p w14:paraId="29C071D1" w14:textId="77777777" w:rsidR="00C0259A" w:rsidRDefault="00120F2D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color w:val="000000"/>
                <w:sz w:val="12"/>
                <w:szCs w:val="12"/>
              </w:rPr>
              <w:t>leyenda_descripcion</w:t>
            </w:r>
            <w:proofErr w:type="spellEnd"/>
            <w:r>
              <w:rPr>
                <w:rFonts w:ascii="Arial" w:hAnsi="Arial"/>
                <w:color w:val="000000"/>
                <w:sz w:val="12"/>
                <w:szCs w:val="12"/>
              </w:rPr>
              <w:t>}</w:t>
            </w:r>
          </w:p>
        </w:tc>
      </w:tr>
      <w:tr w:rsidR="00C0259A" w14:paraId="0B53C046" w14:textId="77777777">
        <w:trPr>
          <w:trHeight w:val="662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66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37"/>
              <w:gridCol w:w="1037"/>
              <w:gridCol w:w="1037"/>
              <w:gridCol w:w="1037"/>
              <w:gridCol w:w="1036"/>
              <w:gridCol w:w="1037"/>
              <w:gridCol w:w="1036"/>
              <w:gridCol w:w="1245"/>
              <w:gridCol w:w="827"/>
              <w:gridCol w:w="1037"/>
            </w:tblGrid>
            <w:tr w:rsidR="00160E0C" w14:paraId="183037CE" w14:textId="77777777" w:rsidTr="00160E0C">
              <w:trPr>
                <w:trHeight w:val="142"/>
              </w:trPr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31D88E0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F18D2C5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465A776E" w14:textId="77777777" w:rsidR="00160E0C" w:rsidRPr="00160E0C" w:rsidRDefault="00160E0C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 POR PRONTO PAGO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A482B7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 POR MORA</w:t>
                  </w:r>
                </w:p>
              </w:tc>
              <w:tc>
                <w:tcPr>
                  <w:tcW w:w="1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377276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SOBRETASA AMBIENTAL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32ED362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 SOBRETASA AMBIENTAL</w:t>
                  </w:r>
                </w:p>
              </w:tc>
              <w:tc>
                <w:tcPr>
                  <w:tcW w:w="1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496C60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 DECRETO</w:t>
                  </w:r>
                </w:p>
              </w:tc>
              <w:tc>
                <w:tcPr>
                  <w:tcW w:w="12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3CF9F60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COMPENSACIÓN</w:t>
                  </w:r>
                </w:p>
              </w:tc>
              <w:tc>
                <w:tcPr>
                  <w:tcW w:w="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F22136C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494FDF24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160E0C" w14:paraId="30B3AEDF" w14:textId="77777777" w:rsidTr="00160E0C">
              <w:trPr>
                <w:trHeight w:val="157"/>
              </w:trPr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CD99781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venc</w:t>
                  </w:r>
                  <w:proofErr w:type="spellEnd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295F626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tim</w:t>
                  </w:r>
                  <w:proofErr w:type="spellEnd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10D1D2" w14:textId="77777777" w:rsidR="00160E0C" w:rsidRPr="00160E0C" w:rsidRDefault="00160E0C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tdes</w:t>
                  </w:r>
                  <w:proofErr w:type="spellEnd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64E19BE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tiim</w:t>
                  </w:r>
                  <w:proofErr w:type="spellEnd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D3E4731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tsa</w:t>
                  </w:r>
                  <w:proofErr w:type="spellEnd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93E1358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tisa</w:t>
                  </w:r>
                  <w:proofErr w:type="spellEnd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0CF0C06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tdd</w:t>
                  </w:r>
                  <w:proofErr w:type="spellEnd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2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20D15CE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tcom</w:t>
                  </w:r>
                  <w:proofErr w:type="spellEnd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B0A283A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totr</w:t>
                  </w:r>
                  <w:proofErr w:type="spellEnd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FB5E8DF" w14:textId="77777777" w:rsidR="00160E0C" w:rsidRPr="00160E0C" w:rsidRDefault="00160E0C">
                  <w:pPr>
                    <w:pStyle w:val="Contenidodelatabla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ttot</w:t>
                  </w:r>
                  <w:proofErr w:type="spellEnd"/>
                  <w:r w:rsidRPr="00160E0C"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</w:tr>
          </w:tbl>
          <w:p w14:paraId="78485E3A" w14:textId="77777777" w:rsidR="00C0259A" w:rsidRDefault="00C0259A">
            <w:pPr>
              <w:pStyle w:val="Contenidodelatabla"/>
              <w:jc w:val="center"/>
            </w:pPr>
          </w:p>
        </w:tc>
      </w:tr>
      <w:tr w:rsidR="00C0259A" w14:paraId="5D604466" w14:textId="77777777">
        <w:trPr>
          <w:cantSplit/>
          <w:trHeight w:val="372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703F1CE" w14:textId="77777777" w:rsidR="00C0259A" w:rsidRDefault="00120F2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C0259A" w14:paraId="4441F291" w14:textId="77777777">
        <w:trPr>
          <w:trHeight w:val="254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12CF1B8" w14:textId="77777777" w:rsidR="00C0259A" w:rsidRDefault="00120F2D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INTERÉSES POR MORA EN EL PAGO, PAGUE EN BANCOS AUTORIZADOS</w:t>
            </w:r>
          </w:p>
        </w:tc>
      </w:tr>
      <w:tr w:rsidR="00160E0C" w14:paraId="658AB123" w14:textId="77777777" w:rsidTr="00160E0C">
        <w:trPr>
          <w:trHeight w:val="544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99BF25" w14:textId="77777777" w:rsidR="00160E0C" w:rsidRPr="00160E0C" w:rsidRDefault="00160E0C" w:rsidP="00160E0C">
            <w:pPr>
              <w:pStyle w:val="Contenidodelatabla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160E0C">
              <w:rPr>
                <w:rFonts w:ascii="Arial" w:hAnsi="Arial"/>
                <w:b/>
                <w:bCs/>
                <w:sz w:val="12"/>
                <w:szCs w:val="12"/>
              </w:rPr>
              <w:t>NUMERO PREDIAL NACIONAL</w:t>
            </w:r>
          </w:p>
          <w:p w14:paraId="6B677EA9" w14:textId="4E46B6F9" w:rsidR="007B5BA6" w:rsidRPr="00160E0C" w:rsidRDefault="00160E0C" w:rsidP="00160E0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 w:rsidRPr="00160E0C"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 w:rsidRPr="00160E0C">
              <w:rPr>
                <w:rFonts w:ascii="Arial" w:hAnsi="Arial"/>
                <w:sz w:val="12"/>
                <w:szCs w:val="12"/>
              </w:rPr>
              <w:t>referencia_nacional</w:t>
            </w:r>
            <w:proofErr w:type="spellEnd"/>
            <w:r w:rsidRPr="00160E0C"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14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7310C0" w14:textId="77777777" w:rsidR="007B5BA6" w:rsidRPr="00160E0C" w:rsidRDefault="007B5BA6" w:rsidP="007B5BA6">
            <w:pPr>
              <w:pStyle w:val="Contenidodelatabla"/>
              <w:rPr>
                <w:sz w:val="12"/>
                <w:szCs w:val="12"/>
              </w:rPr>
            </w:pPr>
            <w:r w:rsidRPr="00160E0C"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6556A396" w14:textId="77777777" w:rsidR="007B5BA6" w:rsidRPr="00160E0C" w:rsidRDefault="007B5BA6" w:rsidP="007B5BA6">
            <w:pPr>
              <w:pStyle w:val="Contenidodelatabla"/>
              <w:rPr>
                <w:sz w:val="12"/>
                <w:szCs w:val="12"/>
              </w:rPr>
            </w:pPr>
            <w:r w:rsidRPr="00160E0C">
              <w:rPr>
                <w:rFonts w:ascii="Arial" w:hAnsi="Arial"/>
                <w:sz w:val="12"/>
                <w:szCs w:val="12"/>
              </w:rPr>
              <w:t>$ ${</w:t>
            </w:r>
            <w:proofErr w:type="spellStart"/>
            <w:r w:rsidRPr="00160E0C">
              <w:rPr>
                <w:rFonts w:ascii="Arial" w:hAnsi="Arial"/>
                <w:sz w:val="12"/>
                <w:szCs w:val="12"/>
              </w:rPr>
              <w:t>avaluo</w:t>
            </w:r>
            <w:proofErr w:type="spellEnd"/>
            <w:r w:rsidRPr="00160E0C"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CEABDA" w14:textId="77777777" w:rsidR="007B5BA6" w:rsidRPr="00160E0C" w:rsidRDefault="007B5BA6" w:rsidP="007B5BA6">
            <w:pPr>
              <w:pStyle w:val="Contenidodelatabla"/>
              <w:rPr>
                <w:sz w:val="12"/>
                <w:szCs w:val="12"/>
              </w:rPr>
            </w:pPr>
            <w:r w:rsidRPr="00160E0C">
              <w:rPr>
                <w:rFonts w:ascii="Arial" w:hAnsi="Arial"/>
                <w:b/>
                <w:bCs/>
                <w:sz w:val="12"/>
                <w:szCs w:val="12"/>
              </w:rPr>
              <w:t>VALOR TOTAL</w:t>
            </w:r>
          </w:p>
          <w:p w14:paraId="5EA3956C" w14:textId="77777777" w:rsidR="007B5BA6" w:rsidRPr="00160E0C" w:rsidRDefault="007B5BA6" w:rsidP="007B5BA6">
            <w:pPr>
              <w:pStyle w:val="Contenidodelatabla"/>
              <w:rPr>
                <w:sz w:val="12"/>
                <w:szCs w:val="12"/>
              </w:rPr>
            </w:pPr>
            <w:r w:rsidRPr="00160E0C"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 w:rsidRPr="00160E0C">
              <w:rPr>
                <w:rFonts w:ascii="Arial" w:hAnsi="Arial" w:cs="Arial"/>
                <w:sz w:val="12"/>
                <w:szCs w:val="12"/>
              </w:rPr>
              <w:t>totalPagado</w:t>
            </w:r>
            <w:proofErr w:type="spellEnd"/>
            <w:r w:rsidRPr="00160E0C"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1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A83829" w14:textId="77777777" w:rsidR="007B5BA6" w:rsidRPr="00160E0C" w:rsidRDefault="007B5BA6" w:rsidP="007B5BA6">
            <w:pPr>
              <w:pStyle w:val="Contenidodelatabla"/>
              <w:rPr>
                <w:sz w:val="12"/>
                <w:szCs w:val="12"/>
              </w:rPr>
            </w:pPr>
            <w:r w:rsidRPr="00160E0C"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047F5444" w14:textId="77777777" w:rsidR="007B5BA6" w:rsidRPr="00160E0C" w:rsidRDefault="007B5BA6" w:rsidP="007B5BA6">
            <w:pPr>
              <w:pStyle w:val="Contenidodelatabla"/>
              <w:rPr>
                <w:sz w:val="12"/>
                <w:szCs w:val="12"/>
              </w:rPr>
            </w:pPr>
            <w:r w:rsidRPr="00160E0C"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 w:rsidRPr="00160E0C"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 w:rsidRPr="00160E0C"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603D" w14:textId="77777777" w:rsidR="008122F0" w:rsidRPr="00160E0C" w:rsidRDefault="008122F0" w:rsidP="008122F0">
            <w:pPr>
              <w:pStyle w:val="Contenidodelatabla"/>
              <w:rPr>
                <w:sz w:val="12"/>
                <w:szCs w:val="12"/>
              </w:rPr>
            </w:pPr>
            <w:r w:rsidRPr="00160E0C"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0C08CC18" w14:textId="77777777" w:rsidR="007B5BA6" w:rsidRPr="00160E0C" w:rsidRDefault="008122F0" w:rsidP="008122F0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 w:rsidRPr="00160E0C"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7695" w14:textId="77777777" w:rsidR="008122F0" w:rsidRPr="00160E0C" w:rsidRDefault="008122F0" w:rsidP="008122F0">
            <w:pPr>
              <w:pStyle w:val="Contenidodelatabla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160E0C"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02F3FF02" w14:textId="77777777" w:rsidR="007B5BA6" w:rsidRPr="0021675A" w:rsidRDefault="008122F0" w:rsidP="008122F0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 w:rsidRPr="0021675A"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 w:rsidRPr="0021675A">
              <w:rPr>
                <w:rFonts w:ascii="Arial" w:hAnsi="Arial"/>
                <w:sz w:val="12"/>
                <w:szCs w:val="12"/>
              </w:rPr>
              <w:t>nit</w:t>
            </w:r>
            <w:proofErr w:type="spellEnd"/>
            <w:r w:rsidRPr="0021675A"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7B5BA6" w14:paraId="51211B5E" w14:textId="77777777" w:rsidTr="004F378E">
        <w:trPr>
          <w:trHeight w:val="485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A7B83" w14:textId="77777777" w:rsidR="007B5BA6" w:rsidRDefault="007B5BA6" w:rsidP="007B5BA6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barcode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</w:tbl>
    <w:p w14:paraId="7E23C9A0" w14:textId="77777777" w:rsidR="00C0259A" w:rsidRDefault="00120F2D">
      <w:pPr>
        <w:jc w:val="center"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C0259A">
      <w:pgSz w:w="12240" w:h="15840"/>
      <w:pgMar w:top="850" w:right="850" w:bottom="850" w:left="85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CD17" w14:textId="77777777" w:rsidR="00B04B56" w:rsidRDefault="00B04B56">
      <w:r>
        <w:separator/>
      </w:r>
    </w:p>
  </w:endnote>
  <w:endnote w:type="continuationSeparator" w:id="0">
    <w:p w14:paraId="3603E1DF" w14:textId="77777777" w:rsidR="00B04B56" w:rsidRDefault="00B0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7764" w14:textId="77777777" w:rsidR="00B04B56" w:rsidRDefault="00B04B56">
      <w:r>
        <w:separator/>
      </w:r>
    </w:p>
  </w:footnote>
  <w:footnote w:type="continuationSeparator" w:id="0">
    <w:p w14:paraId="429F2DF7" w14:textId="77777777" w:rsidR="00B04B56" w:rsidRDefault="00B04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9A"/>
    <w:rsid w:val="00120C4E"/>
    <w:rsid w:val="00120F2D"/>
    <w:rsid w:val="00160E0C"/>
    <w:rsid w:val="001A0822"/>
    <w:rsid w:val="0021675A"/>
    <w:rsid w:val="002244FB"/>
    <w:rsid w:val="00272070"/>
    <w:rsid w:val="002D0B80"/>
    <w:rsid w:val="00372A13"/>
    <w:rsid w:val="0058117B"/>
    <w:rsid w:val="007B5BA6"/>
    <w:rsid w:val="008122F0"/>
    <w:rsid w:val="008A3F9A"/>
    <w:rsid w:val="009F124C"/>
    <w:rsid w:val="00A5354E"/>
    <w:rsid w:val="00B04B56"/>
    <w:rsid w:val="00B74F59"/>
    <w:rsid w:val="00C0259A"/>
    <w:rsid w:val="00D71A3E"/>
    <w:rsid w:val="00DA52CF"/>
    <w:rsid w:val="00E21105"/>
    <w:rsid w:val="00E32497"/>
    <w:rsid w:val="00E551C7"/>
    <w:rsid w:val="00F5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A8FF"/>
  <w15:docId w15:val="{4F68D960-FB1D-4125-8478-FAB063FA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TextodegloboCar">
    <w:name w:val="Texto de globo Car"/>
    <w:basedOn w:val="DefaultParagraphFont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4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Footer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FootnoteText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  <w:rPr>
      <w:sz w:val="24"/>
    </w:rPr>
  </w:style>
  <w:style w:type="paragraph" w:styleId="TableofFigures">
    <w:name w:val="table of figures"/>
    <w:basedOn w:val="Normal"/>
    <w:uiPriority w:val="99"/>
    <w:unhideWhenUsed/>
    <w:qFormat/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BalloonText">
    <w:name w:val="Balloon Text"/>
    <w:basedOn w:val="Normal"/>
    <w:uiPriority w:val="99"/>
    <w:semiHidden/>
    <w:unhideWhenUsed/>
    <w:qFormat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C723-740D-4A85-8163-BE68EA2E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Sisoft Soluciones Informaticas S.A.S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Santiago Roncancio</cp:lastModifiedBy>
  <cp:revision>13</cp:revision>
  <dcterms:created xsi:type="dcterms:W3CDTF">2023-09-18T20:30:00Z</dcterms:created>
  <dcterms:modified xsi:type="dcterms:W3CDTF">2023-09-26T20:21:00Z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