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OFICIO EMBARGO CONTRATOS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7410" cy="570230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7410" cy="570230"/>
          <wp:effectExtent l="0" t="0" r="0" b="0"/>
          <wp:docPr id="1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51</Words>
  <Characters>262</Characters>
  <CharactersWithSpaces>330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2024-07-09T10:18:18Z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