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DIRECTV COLOMBIA LTDA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805006014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AK 45 # 103 60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5185936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notificacionesimpuestos@directvla.com.co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$1.048.962.946.000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$1.048.874.080.000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$88.866.000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$88.866.000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6130 - Actividades de telecomunicación satelital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$88.517.000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$885.000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6110 - Actividades de telecomunicaciones alámbricas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$88.866.000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$888.000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$888.000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$1.029.000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VIVIANA SOTO SABOGAL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ARMANDO LARA LOPEZ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1022942653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1073155889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0501000009040323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