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DIRECTV COLOMBIA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805006014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AK 45 # 103 60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5185936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notificacionesimpuestos@directvla.com.co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$1.048.962.946.000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$1.048.874.080.000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$88.517.000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$88.866.000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ARMANDO LARA LOPEZ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1022942653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1073155889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