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JEISSON ENRIQUE ZARABANDA JIMENEZ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1116546292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19 N 7-12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3107744490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zarabandancha@outlook.es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$73.385.000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$33.386.000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$39.999.000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$39.999.000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4330 - Terminación y acabado de edificios y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$39.999.000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$39.999.000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JEISSON ENRIQUE ZARABANDA JIMENEZ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1116546292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