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YOLANDA PATRICIA CARRIZOSA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40014971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11 N 7 -64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3165260280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yolandacarrizosa@yahoo.com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$22.482.000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302 - Talleres de mecánica que cuenten con el servicio de reparación mecánica y electrónica de automotores, servicio de latonería y pintura para carros, motos y ciclas, montallantas, lavado de vehículos, engrase, cambio de aceite.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4542 - Mantenimiento y reparación de motocicletas y de sus partes y piezas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$22.482.000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$22.482.000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PATRICIA CARRIZOSA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40014971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