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INES DIAZ AVELLANEDA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52868260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N° 9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3124164098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inesd08@gmail.com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INES DIAZ AVELLANEDA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52868260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