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YEISON ARIEL VARGAS VRGAS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1118537194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6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3125039200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jandreslopez1999@hotmail.com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1118537194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