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OMAR ECHENIQUE RIAÑO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74862189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6 13 18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3502216710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omar1574@hotmail.com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114 - Demás actividades industriales no clasificadas previamente.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1104 - Elaboración de bebidas no alcohólicas, producción de aguas minerales y de otras aguas embotelladas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ECHENIQUE RIAÑO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74862189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