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2020-12-31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MCS CONSULTORIA MONITOREO AMBIENT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830073450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17 166 72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6787855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gerencia@mcsconsultoria.com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$29.038.670.000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$28.914.547.000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$124.123.000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$89.123.000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CLAUDIA SANCHEZ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CAMARGO CELIS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52007733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79788188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0501000007950223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