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YEISON ARIEL VARGAS VRGAS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1118537194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6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3125039200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jandreslopez1999@hotmail.com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VRGAS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1118537194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