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Inicial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2023-03-27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AGROAVICOLA CIFUENTES  &AMP; CIA SAS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901288630  DV: 5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Si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FINCA LA ESMERALDA BBR VENCEDORES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VILLAVICENCIO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META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3223782387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SOLUCIONESCONTABLES0319@GMAIL.COM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$7.605.423.000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$7.565.647.000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$39.776.000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$39.776.000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225 - Demás actividades comerciales no clasificadas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4620 - Comercio al por mayor de materias primas agropecuarias; animales vivos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$39.776.000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$398.000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$39.776.000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$398.000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$398.000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$414.000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$88.000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$100.000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$426.000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ARNULFO CIFUENTES BERMUDEZ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GIOVANNA ALEXANDRA CASTRO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79408003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40411217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${fecha_firma}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0501000009200323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