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DUVAL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844005086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15 10 P2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3144424559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contabilidad@duvalltda.com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ARIZA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9533724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60403752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11:49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0501000008090223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