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0100003021370223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000100140030000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VEREMOS VDA SAN NICOLAS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1795 Hectárea 3412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640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$ 291.997.000,00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EDINSON DELGADO RODRIGUEZ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9517051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21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2023-02-21 08:54:04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