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0100003021880323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000100260010000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TEMBLADORES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257 Hectárea 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$ 25.471.000,00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NUBIA BECERRA VARGAS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24226740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2023-03-01 11:00:57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