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0100003021630223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000100020028000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CAICEDONIA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554 Hectárea 2647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113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$ 53.985.000,00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ANA LILI ANZOLA VARGAS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33481028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EDUARDO RIOS BENITEZ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9430097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16:07:32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