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ECO CASANARE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901547823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BUCARAMANGA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54 31 50 BUCARAMANGA 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3228858854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auxcontable2.ecoservir@gmail.com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8121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2021-11-16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ANDRES DUARTE VALENZUELA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901547823 - 1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2021-11-16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91511562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DUARTE VALENZUELA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63554241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217577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2021-11-16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YESENIA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POLANCO RUEDA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